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Default Extension="fntdata" ContentType="application/x-fontdata"/>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document.xml" ContentType="application/vnd.openxmlformats-officedocument.wordprocessingml.document.main+xml"/>
  <Override PartName="/word/media/image1.jpeg" ContentType="image/jpeg"/>
  <Override PartName="/word/media/image2.jpeg" ContentType="image/jpeg"/>
  <Override PartName="/word/media/image4.jpeg" ContentType="image/jpeg"/>
  <Override PartName="/word/media/image5.png" ContentType="image/png"/>
  <Override PartName="/word/media/image3.jpeg" ContentType="image/jpeg"/>
  <Override PartName="/word/media/image6.jpeg" ContentType="image/jpeg"/>
  <Override PartName="/word/media/image7.jpeg" ContentType="image/jpeg"/>
  <Override PartName="/word/media/image8.jpeg" ContentType="image/jpeg"/>
  <Override PartName="/word/media/image10.jpeg" ContentType="image/jpeg"/>
  <Override PartName="/word/media/image9.jpeg" ContentType="image/jpeg"/>
  <Override PartName="/word/footer3.xml" ContentType="application/vnd.openxmlformats-officedocument.wordprocessingml.footer+xml"/>
  <Override PartName="/word/settings.xml" ContentType="application/vnd.openxmlformats-officedocument.wordprocessingml.settings+xml"/>
  <Override PartName="/word/fontTable.xml" ContentType="application/vnd.openxmlformats-officedocument.wordprocessingml.fontTable+xml"/>
  <Override PartName="/word/theme/theme1.xml" ContentType="application/vnd.openxmlformats-officedocument.theme+xml"/>
  <Override PartName="/word/_rels/document.xml.rels" ContentType="application/vnd.openxmlformats-package.relationships+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tabs>
          <w:tab w:val="clear" w:pos="709"/>
          <w:tab w:val="left" w:pos="2835" w:leader="none"/>
          <w:tab w:val="left" w:pos="5670" w:leader="none"/>
          <w:tab w:val="left" w:pos="8505" w:leader="none"/>
        </w:tabs>
        <w:rPr>
          <w:rFonts w:ascii="Arial" w:hAnsi="Arial" w:eastAsia="Arial" w:cs="Arial"/>
        </w:rPr>
      </w:pPr>
      <w:r>
        <w:rPr>
          <w:rFonts w:eastAsia="Arial" w:cs="Arial" w:ascii="Arial" w:hAnsi="Arial"/>
          <w:sz w:val="80"/>
          <w:szCs w:val="80"/>
        </w:rPr>
        <w:t>♠</w:t>
      </w:r>
      <w:r>
        <w:rPr>
          <w:rFonts w:eastAsia="Arial" w:cs="Arial" w:ascii="Arial" w:hAnsi="Arial"/>
        </w:rPr>
        <w:tab/>
      </w:r>
      <w:r>
        <w:rPr>
          <w:rFonts w:eastAsia="Arial" w:cs="Arial" w:ascii="Arial" w:hAnsi="Arial"/>
          <w:color w:val="FF0000"/>
          <w:sz w:val="80"/>
          <w:szCs w:val="80"/>
        </w:rPr>
        <w:t>♥</w:t>
      </w:r>
      <w:r>
        <w:rPr>
          <w:rFonts w:eastAsia="Arial" w:cs="Arial" w:ascii="Arial" w:hAnsi="Arial"/>
          <w:color w:val="FF0000"/>
        </w:rPr>
        <w:tab/>
      </w:r>
      <w:r>
        <w:rPr>
          <w:rFonts w:eastAsia="Arial" w:cs="Arial" w:ascii="Arial" w:hAnsi="Arial"/>
          <w:color w:val="FFC000"/>
          <w:sz w:val="80"/>
          <w:szCs w:val="80"/>
        </w:rPr>
        <w:t>♦</w:t>
      </w:r>
      <w:r>
        <w:rPr>
          <w:rFonts w:eastAsia="Arial" w:cs="Arial" w:ascii="Arial" w:hAnsi="Arial"/>
        </w:rPr>
        <w:tab/>
      </w:r>
      <w:r>
        <w:rPr>
          <w:rFonts w:eastAsia="Arial" w:cs="Arial" w:ascii="Arial" w:hAnsi="Arial"/>
          <w:color w:val="00B050"/>
          <w:sz w:val="80"/>
          <w:szCs w:val="80"/>
        </w:rPr>
        <w:t>♣</w:t>
      </w:r>
    </w:p>
    <w:p>
      <w:pPr>
        <w:pStyle w:val="Normal"/>
        <w:rPr>
          <w:rFonts w:ascii="Arial" w:hAnsi="Arial" w:eastAsia="Arial" w:cs="Arial"/>
        </w:rPr>
      </w:pPr>
      <w:r>
        <w:rPr>
          <w:rFonts w:eastAsia="Arial" w:cs="Arial" w:ascii="Arial" w:hAnsi="Arial"/>
        </w:rPr>
      </w:r>
    </w:p>
    <w:p>
      <w:pPr>
        <w:pStyle w:val="Normal"/>
        <w:rPr>
          <w:rFonts w:ascii="Arial" w:hAnsi="Arial" w:eastAsia="Arial" w:cs="Arial"/>
        </w:rPr>
      </w:pPr>
      <w:r>
        <w:rPr>
          <w:rFonts w:eastAsia="Arial" w:cs="Arial" w:ascii="Arial" w:hAnsi="Arial"/>
        </w:rPr>
      </w:r>
    </w:p>
    <w:p>
      <w:pPr>
        <w:pStyle w:val="Normal"/>
        <w:rPr>
          <w:rFonts w:hint="eastAsia"/>
          <w:sz w:val="80"/>
          <w:szCs w:val="80"/>
        </w:rPr>
      </w:pPr>
      <w:r>
        <w:rPr>
          <w:sz w:val="80"/>
          <w:szCs w:val="80"/>
        </w:rPr>
        <w:t>HET  BAKKERTJE</w:t>
      </w:r>
    </w:p>
    <w:p>
      <w:pPr>
        <w:pStyle w:val="Normal"/>
        <w:rPr>
          <w:rFonts w:hint="eastAsia"/>
          <w:sz w:val="28"/>
          <w:szCs w:val="28"/>
        </w:rPr>
      </w:pPr>
      <w:r>
        <w:rPr>
          <w:sz w:val="30"/>
          <w:szCs w:val="30"/>
        </w:rPr>
        <w:t>Verenigingsblad van Bridgevereniging HIMBAK</w:t>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mc:AlternateContent>
          <mc:Choice Requires="wps">
            <w:drawing>
              <wp:anchor behindDoc="1" distT="0" distB="0" distL="635" distR="635" simplePos="0" locked="0" layoutInCell="1" allowOverlap="1" relativeHeight="7" wp14:anchorId="6427F14B">
                <wp:simplePos x="0" y="0"/>
                <wp:positionH relativeFrom="column">
                  <wp:posOffset>-516890</wp:posOffset>
                </wp:positionH>
                <wp:positionV relativeFrom="paragraph">
                  <wp:posOffset>689610</wp:posOffset>
                </wp:positionV>
                <wp:extent cx="4628515" cy="3535680"/>
                <wp:effectExtent l="0" t="546100" r="0" b="546100"/>
                <wp:wrapNone/>
                <wp:docPr id="1" name="Afbeelding 1"/>
                <a:graphic xmlns:a="http://schemas.openxmlformats.org/drawingml/2006/main">
                  <a:graphicData uri="http://schemas.openxmlformats.org/drawingml/2006/picture">
                    <pic:pic xmlns:pic="http://schemas.openxmlformats.org/drawingml/2006/picture">
                      <pic:nvPicPr>
                        <pic:cNvPr id="2" name="Afbeelding 1" descr=""/>
                        <pic:cNvPicPr/>
                      </pic:nvPicPr>
                      <pic:blipFill>
                        <a:blip r:embed="rId2"/>
                        <a:stretch/>
                      </pic:blipFill>
                      <pic:spPr>
                        <a:xfrm rot="5400000">
                          <a:off x="0" y="0"/>
                          <a:ext cx="4628520" cy="3535560"/>
                        </a:xfrm>
                        <a:prstGeom prst="rect">
                          <a:avLst/>
                        </a:prstGeom>
                        <a:noFill/>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Afbeelding 1" stroked="f" o:allowincell="f" style="position:absolute;margin-left:-40.7pt;margin-top:54.25pt;width:364.4pt;height:278.35pt;mso-wrap-style:none;v-text-anchor:middle;rotation:90" wp14:anchorId="6427F14B" type="_x0000_t75">
                <v:imagedata r:id="rId3" o:detectmouseclick="t"/>
                <v:stroke color="#3465a4" joinstyle="round" endcap="flat"/>
                <w10:wrap type="none"/>
              </v:shape>
            </w:pict>
          </mc:Fallback>
        </mc:AlternateContent>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sz w:val="28"/>
          <w:szCs w:val="28"/>
        </w:rPr>
      </w:pPr>
      <w:r>
        <w:rPr>
          <w:sz w:val="28"/>
          <w:szCs w:val="28"/>
        </w:rPr>
      </w:r>
    </w:p>
    <w:p>
      <w:pPr>
        <w:pStyle w:val="Normal"/>
        <w:rPr>
          <w:sz w:val="28"/>
          <w:szCs w:val="28"/>
        </w:rPr>
      </w:pPr>
      <w:r>
        <w:rPr>
          <w:sz w:val="28"/>
          <w:szCs w:val="28"/>
        </w:rPr>
        <w:t>JAARGANG 1 – NUMMER 1</w:t>
      </w:r>
    </w:p>
    <w:p>
      <w:pPr>
        <w:pStyle w:val="Normal"/>
        <w:rPr>
          <w:rFonts w:hint="eastAsia"/>
          <w:sz w:val="28"/>
          <w:szCs w:val="28"/>
        </w:rPr>
      </w:pPr>
      <w:r>
        <w:rPr>
          <w:sz w:val="28"/>
          <w:szCs w:val="28"/>
        </w:rPr>
        <w:t>November 2025</w:t>
      </w:r>
    </w:p>
    <w:p>
      <w:pPr>
        <w:pStyle w:val="Normal"/>
        <w:rPr>
          <w:rFonts w:hint="eastAsia"/>
        </w:rPr>
      </w:pPr>
      <w:r>
        <w:rPr>
          <w:rFonts w:hint="eastAsia"/>
        </w:rPr>
      </w:r>
    </w:p>
    <w:p>
      <w:pPr>
        <w:pStyle w:val="Normal"/>
        <w:rPr>
          <w:rFonts w:hint="eastAsia"/>
        </w:rPr>
      </w:pPr>
      <w:r>
        <w:rPr>
          <w:rFonts w:hint="eastAsia"/>
        </w:rPr>
      </w:r>
    </w:p>
    <w:p>
      <w:pPr>
        <w:pStyle w:val="Normal"/>
        <w:rPr>
          <w:rFonts w:hint="eastAsia"/>
          <w:sz w:val="28"/>
          <w:szCs w:val="28"/>
        </w:rPr>
      </w:pPr>
      <w:r>
        <w:rPr>
          <w:sz w:val="28"/>
          <w:szCs w:val="28"/>
        </w:rPr>
        <w:t>In dit nummer, o.a.</w:t>
      </w:r>
    </w:p>
    <w:p>
      <w:pPr>
        <w:pStyle w:val="Normal"/>
        <w:rPr>
          <w:rFonts w:hint="eastAsia"/>
          <w:sz w:val="28"/>
          <w:szCs w:val="28"/>
        </w:rPr>
      </w:pPr>
      <w:r>
        <w:rPr>
          <w:sz w:val="28"/>
          <w:szCs w:val="28"/>
        </w:rPr>
        <w:t>- Finale hoofdklassebeker</w:t>
      </w:r>
    </w:p>
    <w:p>
      <w:pPr>
        <w:pStyle w:val="Normal"/>
        <w:rPr>
          <w:rFonts w:hint="eastAsia"/>
          <w:sz w:val="28"/>
          <w:szCs w:val="28"/>
        </w:rPr>
      </w:pPr>
      <w:r>
        <w:rPr>
          <w:sz w:val="28"/>
          <w:szCs w:val="28"/>
        </w:rPr>
        <w:t>- Nieuw bestuur</w:t>
      </w:r>
    </w:p>
    <w:p>
      <w:pPr>
        <w:pStyle w:val="Normal"/>
        <w:rPr>
          <w:rFonts w:hint="eastAsia"/>
          <w:sz w:val="28"/>
          <w:szCs w:val="28"/>
        </w:rPr>
      </w:pPr>
      <w:r>
        <w:rPr>
          <w:sz w:val="28"/>
          <w:szCs w:val="28"/>
        </w:rPr>
        <w:t>- Viertallencompetitie</w:t>
      </w:r>
    </w:p>
    <w:p>
      <w:pPr>
        <w:pStyle w:val="Normal"/>
        <w:rPr>
          <w:rFonts w:hint="eastAsia"/>
          <w:sz w:val="28"/>
          <w:szCs w:val="28"/>
        </w:rPr>
      </w:pPr>
      <w:r>
        <w:rPr>
          <w:sz w:val="28"/>
          <w:szCs w:val="28"/>
        </w:rPr>
        <w:t>- Commissies</w:t>
      </w:r>
    </w:p>
    <w:p>
      <w:pPr>
        <w:pStyle w:val="Normal"/>
        <w:rPr>
          <w:rFonts w:hint="eastAsia"/>
          <w:b/>
          <w:bCs/>
          <w:sz w:val="36"/>
          <w:szCs w:val="36"/>
        </w:rPr>
      </w:pPr>
      <w:r>
        <w:rPr>
          <w:rFonts w:hint="eastAsia"/>
          <w:b/>
          <w:bCs/>
          <w:sz w:val="36"/>
          <w:szCs w:val="36"/>
        </w:rPr>
      </w:r>
      <w:r>
        <w:br w:type="page"/>
      </w:r>
    </w:p>
    <w:p>
      <w:pPr>
        <w:pStyle w:val="Normal"/>
        <w:spacing w:before="0" w:after="0"/>
        <w:rPr>
          <w:rFonts w:hint="eastAsia"/>
          <w:b/>
          <w:bCs/>
          <w:sz w:val="36"/>
          <w:szCs w:val="36"/>
        </w:rPr>
      </w:pPr>
      <w:r>
        <w:rPr>
          <w:b/>
          <w:bCs/>
          <w:sz w:val="36"/>
          <w:szCs w:val="36"/>
        </w:rPr>
        <w:t>Inhoudsopgave</w:t>
      </w:r>
    </w:p>
    <w:p>
      <w:pPr>
        <w:pStyle w:val="Normal"/>
        <w:rPr>
          <w:rFonts w:hint="eastAsia"/>
        </w:rPr>
      </w:pPr>
      <w:r>
        <w:rPr>
          <w:rFonts w:hint="eastAsia"/>
        </w:rPr>
      </w:r>
    </w:p>
    <w:p>
      <w:pPr>
        <w:pStyle w:val="Normal"/>
        <w:tabs>
          <w:tab w:val="clear" w:pos="709"/>
          <w:tab w:val="decimal" w:pos="4820" w:leader="none"/>
        </w:tabs>
        <w:rPr>
          <w:rFonts w:hint="eastAsia"/>
          <w:sz w:val="28"/>
          <w:szCs w:val="28"/>
        </w:rPr>
      </w:pPr>
      <w:r>
        <w:rPr>
          <w:sz w:val="28"/>
          <w:szCs w:val="28"/>
        </w:rPr>
        <w:t>Redactioneel …………………………</w:t>
        <w:tab/>
        <w:t>2</w:t>
      </w:r>
    </w:p>
    <w:p>
      <w:pPr>
        <w:pStyle w:val="Normal"/>
        <w:tabs>
          <w:tab w:val="clear" w:pos="709"/>
          <w:tab w:val="decimal" w:pos="4820" w:leader="none"/>
        </w:tabs>
        <w:rPr>
          <w:rFonts w:hint="eastAsia"/>
          <w:sz w:val="28"/>
          <w:szCs w:val="28"/>
        </w:rPr>
      </w:pPr>
      <w:r>
        <w:rPr>
          <w:sz w:val="28"/>
          <w:szCs w:val="28"/>
        </w:rPr>
        <w:t>Van het bestuur .…..………………….</w:t>
        <w:tab/>
        <w:t>3</w:t>
      </w:r>
    </w:p>
    <w:p>
      <w:pPr>
        <w:pStyle w:val="Normal"/>
        <w:tabs>
          <w:tab w:val="clear" w:pos="709"/>
          <w:tab w:val="decimal" w:pos="4820" w:leader="none"/>
        </w:tabs>
        <w:rPr>
          <w:rFonts w:hint="eastAsia"/>
          <w:sz w:val="28"/>
          <w:szCs w:val="28"/>
        </w:rPr>
      </w:pPr>
      <w:r>
        <w:rPr>
          <w:sz w:val="28"/>
          <w:szCs w:val="28"/>
        </w:rPr>
        <w:t>Uit de ALV ………..…………………</w:t>
        <w:tab/>
        <w:t>4</w:t>
      </w:r>
    </w:p>
    <w:p>
      <w:pPr>
        <w:pStyle w:val="Normal"/>
        <w:tabs>
          <w:tab w:val="clear" w:pos="709"/>
          <w:tab w:val="decimal" w:pos="4820" w:leader="none"/>
        </w:tabs>
        <w:rPr>
          <w:rFonts w:hint="eastAsia"/>
          <w:sz w:val="28"/>
          <w:szCs w:val="28"/>
        </w:rPr>
      </w:pPr>
      <w:r>
        <w:rPr>
          <w:sz w:val="28"/>
          <w:szCs w:val="28"/>
        </w:rPr>
        <w:t>Vertrouwenspersoon …………………</w:t>
        <w:tab/>
        <w:t>5</w:t>
      </w:r>
    </w:p>
    <w:p>
      <w:pPr>
        <w:pStyle w:val="Normal"/>
        <w:tabs>
          <w:tab w:val="clear" w:pos="709"/>
          <w:tab w:val="decimal" w:pos="4820" w:leader="none"/>
        </w:tabs>
        <w:rPr>
          <w:rFonts w:hint="eastAsia"/>
          <w:sz w:val="28"/>
          <w:szCs w:val="28"/>
        </w:rPr>
      </w:pPr>
      <w:r>
        <w:rPr>
          <w:sz w:val="28"/>
          <w:szCs w:val="28"/>
        </w:rPr>
        <w:t>Commissies ………………………….</w:t>
        <w:tab/>
        <w:t>6</w:t>
      </w:r>
    </w:p>
    <w:p>
      <w:pPr>
        <w:pStyle w:val="Normal"/>
        <w:tabs>
          <w:tab w:val="clear" w:pos="709"/>
          <w:tab w:val="decimal" w:pos="4820" w:leader="none"/>
        </w:tabs>
        <w:rPr>
          <w:rFonts w:hint="eastAsia"/>
          <w:sz w:val="28"/>
          <w:szCs w:val="28"/>
        </w:rPr>
      </w:pPr>
      <w:r>
        <w:rPr>
          <w:sz w:val="28"/>
          <w:szCs w:val="28"/>
        </w:rPr>
        <w:t>Finale Hoofdklassebeker …………….</w:t>
        <w:tab/>
        <w:t>7</w:t>
      </w:r>
    </w:p>
    <w:p>
      <w:pPr>
        <w:pStyle w:val="Normal"/>
        <w:tabs>
          <w:tab w:val="clear" w:pos="709"/>
          <w:tab w:val="decimal" w:pos="4820" w:leader="none"/>
        </w:tabs>
        <w:rPr>
          <w:rFonts w:hint="eastAsia"/>
          <w:sz w:val="28"/>
          <w:szCs w:val="28"/>
        </w:rPr>
      </w:pPr>
      <w:r>
        <w:rPr>
          <w:sz w:val="28"/>
          <w:szCs w:val="28"/>
        </w:rPr>
        <w:t xml:space="preserve">Viertallencompetitie ………………… </w:t>
        <w:tab/>
        <w:t>10</w:t>
      </w:r>
    </w:p>
    <w:p>
      <w:pPr>
        <w:pStyle w:val="Normal"/>
        <w:tabs>
          <w:tab w:val="clear" w:pos="709"/>
          <w:tab w:val="decimal" w:pos="4820" w:leader="none"/>
        </w:tabs>
        <w:rPr>
          <w:rFonts w:hint="eastAsia"/>
          <w:sz w:val="28"/>
          <w:szCs w:val="28"/>
        </w:rPr>
      </w:pPr>
      <w:r>
        <w:rPr>
          <w:sz w:val="28"/>
          <w:szCs w:val="28"/>
        </w:rPr>
        <w:t>De bieding …………………………...</w:t>
        <w:tab/>
        <w:t>11</w:t>
      </w:r>
    </w:p>
    <w:p>
      <w:pPr>
        <w:pStyle w:val="Normal"/>
        <w:tabs>
          <w:tab w:val="clear" w:pos="709"/>
          <w:tab w:val="decimal" w:pos="4820" w:leader="none"/>
        </w:tabs>
        <w:rPr>
          <w:rFonts w:hint="eastAsia"/>
          <w:sz w:val="28"/>
          <w:szCs w:val="28"/>
        </w:rPr>
      </w:pPr>
      <w:r>
        <w:rPr>
          <w:sz w:val="28"/>
          <w:szCs w:val="28"/>
        </w:rPr>
        <w:t>Fotopagina …………………………..</w:t>
        <w:tab/>
        <w:t>13</w:t>
      </w:r>
    </w:p>
    <w:p>
      <w:pPr>
        <w:pStyle w:val="Normal"/>
        <w:tabs>
          <w:tab w:val="clear" w:pos="709"/>
          <w:tab w:val="decimal" w:pos="4820" w:leader="none"/>
        </w:tabs>
        <w:rPr>
          <w:rFonts w:hint="eastAsia"/>
          <w:sz w:val="28"/>
          <w:szCs w:val="28"/>
        </w:rPr>
      </w:pPr>
      <w:r>
        <w:rPr>
          <w:sz w:val="28"/>
          <w:szCs w:val="28"/>
        </w:rPr>
        <w:t>We mogen weer! …………………….</w:t>
        <w:tab/>
        <w:t>14</w:t>
      </w:r>
    </w:p>
    <w:p>
      <w:pPr>
        <w:pStyle w:val="Normal"/>
        <w:tabs>
          <w:tab w:val="clear" w:pos="709"/>
          <w:tab w:val="decimal" w:pos="4820" w:leader="none"/>
        </w:tabs>
        <w:rPr>
          <w:sz w:val="28"/>
          <w:szCs w:val="28"/>
        </w:rPr>
      </w:pPr>
      <w:r>
        <w:rPr>
          <w:sz w:val="28"/>
          <w:szCs w:val="28"/>
        </w:rPr>
        <w:t>Klein slem in vier kleuren …………..</w:t>
        <w:tab/>
        <w:t>17</w:t>
      </w:r>
    </w:p>
    <w:p>
      <w:pPr>
        <w:pStyle w:val="Normal"/>
        <w:tabs>
          <w:tab w:val="clear" w:pos="709"/>
          <w:tab w:val="decimal" w:pos="4820" w:leader="none"/>
        </w:tabs>
        <w:rPr>
          <w:rFonts w:hint="eastAsia"/>
          <w:sz w:val="28"/>
          <w:szCs w:val="28"/>
        </w:rPr>
      </w:pPr>
      <w:r>
        <w:rPr>
          <w:sz w:val="28"/>
          <w:szCs w:val="28"/>
        </w:rPr>
        <w:t>Het 5 niveau………………………….</w:t>
        <w:tab/>
        <w:t>18</w:t>
      </w:r>
    </w:p>
    <w:p>
      <w:pPr>
        <w:pStyle w:val="Normal"/>
        <w:tabs>
          <w:tab w:val="clear" w:pos="709"/>
          <w:tab w:val="decimal" w:pos="4820" w:leader="none"/>
        </w:tabs>
        <w:rPr>
          <w:rFonts w:hint="eastAsia"/>
        </w:rPr>
      </w:pPr>
      <w:r>
        <w:rPr>
          <w:sz w:val="28"/>
          <w:szCs w:val="28"/>
        </w:rPr>
        <w:t>Colofon …….………………………..</w:t>
        <w:tab/>
        <w:t>19</w:t>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b/>
          <w:bCs/>
          <w:sz w:val="36"/>
          <w:szCs w:val="36"/>
        </w:rPr>
      </w:pPr>
      <w:r>
        <w:rPr>
          <w:b/>
          <w:bCs/>
          <w:sz w:val="36"/>
          <w:szCs w:val="36"/>
        </w:rPr>
        <w:t>Redactioneel</w:t>
      </w:r>
    </w:p>
    <w:p>
      <w:pPr>
        <w:pStyle w:val="Normal"/>
        <w:rPr>
          <w:rFonts w:hint="eastAsia"/>
          <w:sz w:val="28"/>
          <w:szCs w:val="28"/>
        </w:rPr>
      </w:pPr>
      <w:r>
        <w:rPr>
          <w:rFonts w:hint="eastAsia"/>
          <w:sz w:val="28"/>
          <w:szCs w:val="28"/>
        </w:rPr>
      </w:r>
    </w:p>
    <w:p>
      <w:pPr>
        <w:pStyle w:val="Normal"/>
        <w:rPr>
          <w:sz w:val="28"/>
          <w:szCs w:val="28"/>
        </w:rPr>
      </w:pPr>
      <w:r>
        <w:rPr>
          <w:sz w:val="28"/>
          <w:szCs w:val="28"/>
        </w:rPr>
        <w:t xml:space="preserve">Dit is de eerste uitgave van het verenigingsblad van bridgevereniging Himbak. Het Bakkertje, is dit een verwijzing naar een lied van Louis Davids uit 1936, waarin een ‘bakker in de steeg’ de bridgeclub </w:t>
      </w:r>
      <w:r>
        <w:rPr>
          <w:i/>
          <w:iCs/>
          <w:sz w:val="28"/>
          <w:szCs w:val="28"/>
        </w:rPr>
        <w:t>Kijk voor je!</w:t>
      </w:r>
      <w:r>
        <w:rPr>
          <w:sz w:val="28"/>
          <w:szCs w:val="28"/>
        </w:rPr>
        <w:t xml:space="preserve"> opricht? Nee, dat zou geen al te fijne verwijzing zijn. Bij zo’n club wil hopelijk niemand spelen.</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Het is ook geen verwijzing naar de achternaam van een van de clubleden. Bakkertje is zo’n naam die zomaar opduikt tijdens een algemene ledenvergadering. En dan vindt iedereen het ook goed. We gaan het een jaar proberen en als het bevalt, zetten we het voort.</w:t>
      </w:r>
    </w:p>
    <w:p>
      <w:pPr>
        <w:pStyle w:val="Normal"/>
        <w:rPr>
          <w:rFonts w:hint="eastAsia"/>
          <w:sz w:val="28"/>
          <w:szCs w:val="28"/>
        </w:rPr>
      </w:pPr>
      <w:r>
        <w:rPr>
          <w:sz w:val="28"/>
          <w:szCs w:val="28"/>
        </w:rPr>
        <w:t>Dat laatste zal vooral afhangen van de inzet van de leden. De redactie, die vooralsnog bestaat uit twee leden, wil vooral bijdragen zien van de leden. We kunnen dit blad zelf volschrijven, maar daarvoor is het niet opgericht. Artikelen, suggesties, ideeën, opmerkingen, kritiek (mits opbouwend), digitale foto’s; ze zijn van harte welkom.</w:t>
      </w:r>
    </w:p>
    <w:p>
      <w:pPr>
        <w:pStyle w:val="Normal"/>
        <w:rPr>
          <w:rFonts w:hint="eastAsia"/>
          <w:sz w:val="28"/>
          <w:szCs w:val="28"/>
        </w:rPr>
      </w:pPr>
      <w:r>
        <w:rPr>
          <w:rFonts w:hint="eastAsia"/>
          <w:sz w:val="28"/>
          <w:szCs w:val="28"/>
        </w:rPr>
      </w:r>
    </w:p>
    <w:p>
      <w:pPr>
        <w:pStyle w:val="Normal"/>
        <w:rPr>
          <w:sz w:val="28"/>
          <w:szCs w:val="28"/>
        </w:rPr>
      </w:pPr>
      <w:r>
        <w:rPr>
          <w:sz w:val="28"/>
          <w:szCs w:val="28"/>
        </w:rPr>
        <w:t>Wat we niet willen in dit blad, zijn diepgaande analyses over onmogelijk speelwijzen die aan tafel nooit gevonden zullen worden. Daar hebben we het blad IMP voor. Het moet een blad worden dat door alle leden gelezen kan worden.</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De redactie wenst u veel leesplezier toe en hoopt op veel inspirerende artikelen van de clubleden.</w:t>
      </w:r>
    </w:p>
    <w:p>
      <w:pPr>
        <w:pStyle w:val="Normal"/>
        <w:rPr>
          <w:rFonts w:hint="eastAsia"/>
          <w:sz w:val="28"/>
          <w:szCs w:val="28"/>
        </w:rPr>
      </w:pPr>
      <w:r>
        <w:rPr>
          <w:rFonts w:hint="eastAsia"/>
          <w:sz w:val="28"/>
          <w:szCs w:val="28"/>
        </w:rPr>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Namens de redactie,</w:t>
      </w:r>
    </w:p>
    <w:p>
      <w:pPr>
        <w:pStyle w:val="Normal"/>
        <w:rPr>
          <w:rFonts w:hint="eastAsia"/>
          <w:sz w:val="28"/>
          <w:szCs w:val="28"/>
        </w:rPr>
      </w:pPr>
      <w:r>
        <w:rPr>
          <w:sz w:val="28"/>
          <w:szCs w:val="28"/>
        </w:rPr>
        <w:t>Martin Brandwagt</w:t>
      </w:r>
    </w:p>
    <w:p>
      <w:pPr>
        <w:pStyle w:val="Normal"/>
        <w:spacing w:before="0" w:after="0"/>
        <w:rPr>
          <w:rFonts w:hint="eastAsia"/>
          <w:b/>
          <w:bCs/>
          <w:sz w:val="36"/>
          <w:szCs w:val="36"/>
        </w:rPr>
      </w:pPr>
      <w:r>
        <w:rPr>
          <w:b/>
          <w:bCs/>
          <w:sz w:val="36"/>
          <w:szCs w:val="36"/>
        </w:rPr>
        <w:t>Van het bestuur</w:t>
      </w:r>
    </w:p>
    <w:p>
      <w:pPr>
        <w:pStyle w:val="Normal"/>
        <w:rPr>
          <w:rFonts w:hint="eastAsia"/>
        </w:rPr>
      </w:pPr>
      <w:r>
        <w:rPr>
          <w:rFonts w:hint="eastAsia"/>
        </w:rPr>
      </w:r>
    </w:p>
    <w:p>
      <w:pPr>
        <w:pStyle w:val="BodyText"/>
        <w:rPr>
          <w:rFonts w:hint="eastAsia"/>
        </w:rPr>
      </w:pPr>
      <w:r>
        <w:rPr>
          <w:rFonts w:hint="eastAsia"/>
        </w:rPr>
      </w:r>
    </w:p>
    <w:p>
      <w:pPr>
        <w:pStyle w:val="BodyText"/>
        <w:rPr>
          <w:rFonts w:hint="eastAsia"/>
          <w:sz w:val="28"/>
          <w:szCs w:val="28"/>
        </w:rPr>
      </w:pPr>
      <w:r>
        <w:rPr>
          <w:rFonts w:hint="eastAsia"/>
          <w:sz w:val="28"/>
          <w:szCs w:val="28"/>
        </w:rPr>
        <mc:AlternateContent>
          <mc:Choice Requires="wps">
            <w:drawing>
              <wp:anchor behindDoc="1" distT="0" distB="0" distL="635" distR="635" simplePos="0" locked="0" layoutInCell="1" allowOverlap="1" relativeHeight="6" wp14:anchorId="55D53C65">
                <wp:simplePos x="0" y="0"/>
                <wp:positionH relativeFrom="column">
                  <wp:posOffset>-396875</wp:posOffset>
                </wp:positionH>
                <wp:positionV relativeFrom="paragraph">
                  <wp:posOffset>224790</wp:posOffset>
                </wp:positionV>
                <wp:extent cx="3333750" cy="2502535"/>
                <wp:effectExtent l="0" t="415290" r="0" b="415290"/>
                <wp:wrapNone/>
                <wp:docPr id="3" name="Afbeelding 1"/>
                <a:graphic xmlns:a="http://schemas.openxmlformats.org/drawingml/2006/main">
                  <a:graphicData uri="http://schemas.openxmlformats.org/drawingml/2006/picture">
                    <pic:pic xmlns:pic="http://schemas.openxmlformats.org/drawingml/2006/picture">
                      <pic:nvPicPr>
                        <pic:cNvPr id="4" name="Afbeelding 1" descr=""/>
                        <pic:cNvPicPr/>
                      </pic:nvPicPr>
                      <pic:blipFill>
                        <a:blip r:embed="rId4"/>
                        <a:stretch/>
                      </pic:blipFill>
                      <pic:spPr>
                        <a:xfrm rot="5400000">
                          <a:off x="0" y="0"/>
                          <a:ext cx="3333600" cy="2502360"/>
                        </a:xfrm>
                        <a:prstGeom prst="rect">
                          <a:avLst/>
                        </a:prstGeom>
                        <a:noFill/>
                        <a:ln w="0">
                          <a:noFill/>
                        </a:ln>
                      </pic:spPr>
                    </pic:pic>
                  </a:graphicData>
                </a:graphic>
              </wp:anchor>
            </w:drawing>
          </mc:Choice>
          <mc:Fallback>
            <w:pict>
              <v:shape id="shape_0" ID="Afbeelding 1" stroked="f" o:allowincell="f" style="position:absolute;margin-left:-31.25pt;margin-top:17.65pt;width:262.45pt;height:197pt;mso-wrap-style:none;v-text-anchor:middle;rotation:90" wp14:anchorId="55D53C65" type="_x0000_t75">
                <v:imagedata r:id="rId5" o:detectmouseclick="t"/>
                <v:stroke color="#3465a4" joinstyle="round" endcap="flat"/>
                <w10:wrap type="none"/>
              </v:shape>
            </w:pict>
          </mc:Fallback>
        </mc:AlternateContent>
      </w:r>
    </w:p>
    <w:p>
      <w:pPr>
        <w:pStyle w:val="BodyText"/>
        <w:rPr>
          <w:rFonts w:hint="eastAsia"/>
          <w:sz w:val="28"/>
          <w:szCs w:val="28"/>
        </w:rPr>
      </w:pPr>
      <w:r>
        <w:rPr>
          <w:rFonts w:hint="eastAsia"/>
          <w:sz w:val="28"/>
          <w:szCs w:val="28"/>
        </w:rPr>
      </w:r>
    </w:p>
    <w:p>
      <w:pPr>
        <w:pStyle w:val="BodyText"/>
        <w:rPr>
          <w:rFonts w:hint="eastAsia"/>
          <w:sz w:val="28"/>
          <w:szCs w:val="28"/>
        </w:rPr>
      </w:pPr>
      <w:r>
        <w:rPr>
          <w:rFonts w:hint="eastAsia"/>
          <w:sz w:val="28"/>
          <w:szCs w:val="28"/>
        </w:rPr>
      </w:r>
    </w:p>
    <w:p>
      <w:pPr>
        <w:pStyle w:val="BodyText"/>
        <w:rPr>
          <w:rFonts w:hint="eastAsia"/>
          <w:sz w:val="28"/>
          <w:szCs w:val="28"/>
        </w:rPr>
      </w:pPr>
      <w:r>
        <w:rPr>
          <w:rFonts w:hint="eastAsia"/>
          <w:sz w:val="28"/>
          <w:szCs w:val="28"/>
        </w:rPr>
      </w:r>
    </w:p>
    <w:p>
      <w:pPr>
        <w:pStyle w:val="BodyText"/>
        <w:rPr>
          <w:rFonts w:hint="eastAsia"/>
          <w:sz w:val="28"/>
          <w:szCs w:val="28"/>
        </w:rPr>
      </w:pPr>
      <w:r>
        <w:rPr>
          <w:rFonts w:hint="eastAsia"/>
          <w:sz w:val="28"/>
          <w:szCs w:val="28"/>
        </w:rPr>
      </w:r>
    </w:p>
    <w:p>
      <w:pPr>
        <w:pStyle w:val="BodyText"/>
        <w:rPr>
          <w:rFonts w:hint="eastAsia"/>
          <w:sz w:val="28"/>
          <w:szCs w:val="28"/>
        </w:rPr>
      </w:pPr>
      <w:r>
        <w:rPr>
          <w:rFonts w:hint="eastAsia"/>
          <w:sz w:val="28"/>
          <w:szCs w:val="28"/>
        </w:rPr>
      </w:r>
    </w:p>
    <w:p>
      <w:pPr>
        <w:pStyle w:val="BodyText"/>
        <w:rPr>
          <w:rFonts w:hint="eastAsia"/>
          <w:sz w:val="28"/>
          <w:szCs w:val="28"/>
        </w:rPr>
      </w:pPr>
      <w:r>
        <w:rPr>
          <w:rFonts w:hint="eastAsia"/>
          <w:sz w:val="28"/>
          <w:szCs w:val="28"/>
        </w:rPr>
      </w:r>
    </w:p>
    <w:p>
      <w:pPr>
        <w:pStyle w:val="BodyText"/>
        <w:rPr>
          <w:rFonts w:hint="eastAsia"/>
          <w:sz w:val="28"/>
          <w:szCs w:val="28"/>
        </w:rPr>
      </w:pPr>
      <w:r>
        <w:rPr>
          <w:rFonts w:hint="eastAsia"/>
          <w:sz w:val="28"/>
          <w:szCs w:val="28"/>
        </w:rPr>
      </w:r>
    </w:p>
    <w:p>
      <w:pPr>
        <w:pStyle w:val="BodyText"/>
        <w:rPr>
          <w:rFonts w:hint="eastAsia"/>
          <w:sz w:val="28"/>
          <w:szCs w:val="28"/>
        </w:rPr>
      </w:pPr>
      <w:r>
        <w:rPr>
          <w:rFonts w:hint="eastAsia"/>
          <w:sz w:val="28"/>
          <w:szCs w:val="28"/>
        </w:rPr>
      </w:r>
    </w:p>
    <w:p>
      <w:pPr>
        <w:pStyle w:val="BodyText"/>
        <w:rPr>
          <w:rFonts w:hint="eastAsia"/>
          <w:sz w:val="28"/>
          <w:szCs w:val="28"/>
        </w:rPr>
      </w:pPr>
      <w:r>
        <w:rPr>
          <w:rFonts w:hint="eastAsia"/>
          <w:sz w:val="28"/>
          <w:szCs w:val="28"/>
        </w:rPr>
      </w:r>
    </w:p>
    <w:p>
      <w:pPr>
        <w:pStyle w:val="BodyText"/>
        <w:rPr>
          <w:rFonts w:ascii="Calibri" w:hAnsi="Calibri"/>
          <w:sz w:val="24"/>
          <w:szCs w:val="24"/>
        </w:rPr>
      </w:pPr>
      <w:r>
        <w:rPr>
          <w:rFonts w:ascii="Calibri" w:hAnsi="Calibri"/>
          <w:sz w:val="24"/>
          <w:szCs w:val="24"/>
        </w:rPr>
        <w:t>Rob Bonn, voorzitter Himbak</w:t>
      </w:r>
    </w:p>
    <w:p>
      <w:pPr>
        <w:pStyle w:val="BodyText"/>
        <w:rPr>
          <w:rFonts w:hint="eastAsia"/>
          <w:sz w:val="28"/>
          <w:szCs w:val="28"/>
        </w:rPr>
      </w:pPr>
      <w:r>
        <w:rPr>
          <w:rFonts w:hint="eastAsia"/>
          <w:sz w:val="28"/>
          <w:szCs w:val="28"/>
        </w:rPr>
      </w:r>
    </w:p>
    <w:p>
      <w:pPr>
        <w:pStyle w:val="BodyText"/>
        <w:rPr>
          <w:rFonts w:hint="eastAsia"/>
          <w:sz w:val="28"/>
          <w:szCs w:val="28"/>
        </w:rPr>
      </w:pPr>
      <w:r>
        <w:rPr>
          <w:sz w:val="28"/>
          <w:szCs w:val="28"/>
        </w:rPr>
        <w:t>Het is erg leuk om een clubblad te hebben.</w:t>
      </w:r>
    </w:p>
    <w:p>
      <w:pPr>
        <w:pStyle w:val="BodyText"/>
        <w:rPr>
          <w:rFonts w:hint="eastAsia"/>
          <w:sz w:val="28"/>
          <w:szCs w:val="28"/>
        </w:rPr>
      </w:pPr>
      <w:r>
        <w:rPr>
          <w:sz w:val="28"/>
          <w:szCs w:val="28"/>
        </w:rPr>
        <w:t>Het bestuur heet de nieuwe loot aan de Himbak-boom van harte welkom. We hopen dat het heel interessant wordt, maar blijft u vooral kaarten. En we moeten ons realiseren dat dergelijke initiatieven vaak doodbloeden door gebrek aan creativiteit en steun. Dus denk er allemaal over na of je een creatieve en liefst speelse bijdrage kunt leveren. Er komen natuurlijk een heleboel zakelijke mededelingen in, maar we zijn aan een vereniging met een dergelijke naam, Himbak, verplicht er een speelse noot in te brengen.</w:t>
      </w:r>
    </w:p>
    <w:p>
      <w:pPr>
        <w:pStyle w:val="BodyText"/>
        <w:rPr>
          <w:sz w:val="28"/>
          <w:szCs w:val="28"/>
        </w:rPr>
      </w:pPr>
      <w:r>
        <w:rPr>
          <w:sz w:val="28"/>
          <w:szCs w:val="28"/>
        </w:rPr>
        <w:t>Elders in dit nummer zal onze redacteur ongetwijfeld een oproep hebben geplaatst om bijdragen te leveren maar die wil ik namens het bestuur zeker versterken door dit nadrukkelijk bij jullie neer te leggen.</w:t>
      </w:r>
    </w:p>
    <w:p>
      <w:pPr>
        <w:pStyle w:val="BodyText"/>
        <w:rPr>
          <w:rFonts w:hint="eastAsia"/>
          <w:sz w:val="28"/>
          <w:szCs w:val="28"/>
        </w:rPr>
      </w:pPr>
      <w:r>
        <w:rPr>
          <w:sz w:val="28"/>
          <w:szCs w:val="28"/>
        </w:rPr>
        <w:t>Voorts een mededeling. Er is een vertrouwenspersoon benoemd. Dit is niet naar aanleiding van een incident gebeurd maar enkele leden vonden dat je dit moet regelen, mocht het ooit nodig zijn. Deze persoon is Bart Westra.</w:t>
      </w:r>
    </w:p>
    <w:p>
      <w:pPr>
        <w:pStyle w:val="BodyText"/>
        <w:rPr>
          <w:rFonts w:hint="eastAsia"/>
          <w:sz w:val="28"/>
          <w:szCs w:val="28"/>
        </w:rPr>
      </w:pPr>
      <w:r>
        <w:rPr>
          <w:sz w:val="28"/>
          <w:szCs w:val="28"/>
        </w:rPr>
        <w:t>Veel genoegen en creativiteit toegewenst namens het bestuur,</w:t>
      </w:r>
    </w:p>
    <w:p>
      <w:pPr>
        <w:pStyle w:val="BodyText"/>
        <w:rPr>
          <w:rFonts w:hint="eastAsia"/>
          <w:sz w:val="28"/>
          <w:szCs w:val="28"/>
        </w:rPr>
      </w:pPr>
      <w:r>
        <w:rPr>
          <w:sz w:val="28"/>
          <w:szCs w:val="28"/>
        </w:rPr>
        <w:t>Rob Bonn, voorzitter Himbak</w:t>
      </w:r>
      <w:r>
        <w:br w:type="page"/>
      </w:r>
    </w:p>
    <w:p>
      <w:pPr>
        <w:pStyle w:val="Normal"/>
        <w:spacing w:before="0" w:after="0"/>
        <w:rPr>
          <w:rFonts w:hint="eastAsia"/>
          <w:b/>
          <w:bCs/>
          <w:sz w:val="36"/>
          <w:szCs w:val="36"/>
        </w:rPr>
      </w:pPr>
      <w:r>
        <w:rPr>
          <w:b/>
          <w:bCs/>
          <w:sz w:val="36"/>
          <w:szCs w:val="36"/>
        </w:rPr>
        <w:t>Uit de Algemene Ledenvergadering Himbak</w:t>
      </w:r>
      <w:r>
        <w:rPr>
          <w:b/>
          <w:bCs/>
          <w:sz w:val="32"/>
          <w:szCs w:val="32"/>
        </w:rPr>
        <w:t xml:space="preserve"> – 20 augustus 2025</w:t>
      </w:r>
    </w:p>
    <w:p>
      <w:pPr>
        <w:pStyle w:val="Normal"/>
        <w:rPr>
          <w:rFonts w:hint="eastAsia"/>
          <w:sz w:val="30"/>
          <w:szCs w:val="30"/>
        </w:rPr>
      </w:pPr>
      <w:r>
        <w:rPr>
          <w:rFonts w:hint="eastAsia"/>
          <w:sz w:val="30"/>
          <w:szCs w:val="30"/>
        </w:rPr>
      </w:r>
    </w:p>
    <w:p>
      <w:pPr>
        <w:pStyle w:val="Normal"/>
        <w:spacing w:beforeAutospacing="1" w:afterAutospacing="1"/>
        <w:rPr>
          <w:rFonts w:eastAsia="Times New Roman" w:cs="Times New Roman"/>
          <w:sz w:val="28"/>
          <w:szCs w:val="28"/>
          <w:lang w:eastAsia="nl-NL"/>
        </w:rPr>
      </w:pPr>
      <w:r>
        <w:rPr>
          <w:rFonts w:eastAsia="Times New Roman" w:cs="Times New Roman"/>
          <w:sz w:val="28"/>
          <w:szCs w:val="28"/>
          <w:lang w:eastAsia="nl-NL"/>
        </w:rPr>
        <w:t>Tijdens de Algemene Ledenvergadering van 20 augustus 2025 is Yvonne van den Hoek afgetreden als voorzitter. De vergadering bedankt Yvonne voor haar inzet in de jaren dat de fusie tussen ABK en HIMBUV tot stand kwam.</w:t>
      </w:r>
    </w:p>
    <w:p>
      <w:pPr>
        <w:pStyle w:val="Normal"/>
        <w:spacing w:beforeAutospacing="1" w:afterAutospacing="1"/>
        <w:rPr>
          <w:rFonts w:eastAsia="Times New Roman" w:cs="Times New Roman"/>
          <w:sz w:val="28"/>
          <w:szCs w:val="28"/>
          <w:lang w:eastAsia="nl-NL"/>
        </w:rPr>
      </w:pPr>
      <w:r>
        <w:rPr>
          <w:rFonts w:eastAsia="Times New Roman" w:cs="Times New Roman"/>
          <w:sz w:val="28"/>
          <w:szCs w:val="28"/>
          <w:lang w:eastAsia="nl-NL"/>
        </w:rPr>
        <w:t xml:space="preserve">Als nieuwe voorzitter is benoemd </w:t>
      </w:r>
      <w:r>
        <w:rPr>
          <w:rFonts w:eastAsia="Times New Roman" w:cs="Times New Roman"/>
          <w:b/>
          <w:bCs/>
          <w:sz w:val="28"/>
          <w:szCs w:val="28"/>
          <w:lang w:eastAsia="nl-NL"/>
        </w:rPr>
        <w:t>Rob Bonn</w:t>
      </w:r>
      <w:r>
        <w:rPr>
          <w:rFonts w:eastAsia="Times New Roman" w:cs="Times New Roman"/>
          <w:sz w:val="28"/>
          <w:szCs w:val="28"/>
          <w:lang w:eastAsia="nl-NL"/>
        </w:rPr>
        <w:t xml:space="preserve">. </w:t>
      </w:r>
      <w:r>
        <w:rPr>
          <w:rFonts w:eastAsia="Times New Roman" w:cs="Times New Roman"/>
          <w:b/>
          <w:bCs/>
          <w:sz w:val="28"/>
          <w:szCs w:val="28"/>
          <w:lang w:eastAsia="nl-NL"/>
        </w:rPr>
        <w:t>Esther Notten</w:t>
      </w:r>
      <w:r>
        <w:rPr>
          <w:rFonts w:eastAsia="Times New Roman" w:cs="Times New Roman"/>
          <w:sz w:val="28"/>
          <w:szCs w:val="28"/>
          <w:lang w:eastAsia="nl-NL"/>
        </w:rPr>
        <w:t xml:space="preserve"> treedt toe tot het bestuur als bestuurslid Lief &amp; leed. </w:t>
      </w:r>
      <w:r>
        <w:rPr>
          <w:rFonts w:eastAsia="Times New Roman" w:cs="Times New Roman"/>
          <w:b/>
          <w:bCs/>
          <w:sz w:val="28"/>
          <w:szCs w:val="28"/>
          <w:lang w:eastAsia="nl-NL"/>
        </w:rPr>
        <w:t>Wim Helmers</w:t>
      </w:r>
      <w:r>
        <w:rPr>
          <w:rFonts w:eastAsia="Times New Roman" w:cs="Times New Roman"/>
          <w:sz w:val="28"/>
          <w:szCs w:val="28"/>
          <w:lang w:eastAsia="nl-NL"/>
        </w:rPr>
        <w:t xml:space="preserve"> (penningmeester). </w:t>
      </w:r>
      <w:r>
        <w:rPr>
          <w:rFonts w:eastAsia="Times New Roman" w:cs="Times New Roman"/>
          <w:b/>
          <w:bCs/>
          <w:sz w:val="28"/>
          <w:szCs w:val="28"/>
          <w:lang w:eastAsia="nl-NL"/>
        </w:rPr>
        <w:t>Wim Algra</w:t>
      </w:r>
      <w:r>
        <w:rPr>
          <w:rFonts w:eastAsia="Times New Roman" w:cs="Times New Roman"/>
          <w:sz w:val="28"/>
          <w:szCs w:val="28"/>
          <w:lang w:eastAsia="nl-NL"/>
        </w:rPr>
        <w:t xml:space="preserve"> (technische zaken) en </w:t>
      </w:r>
      <w:r>
        <w:rPr>
          <w:rFonts w:eastAsia="Times New Roman" w:cs="Times New Roman"/>
          <w:b/>
          <w:bCs/>
          <w:sz w:val="28"/>
          <w:szCs w:val="28"/>
          <w:lang w:eastAsia="nl-NL"/>
        </w:rPr>
        <w:t>Lynn Cox</w:t>
      </w:r>
      <w:r>
        <w:rPr>
          <w:rFonts w:eastAsia="Times New Roman" w:cs="Times New Roman"/>
          <w:sz w:val="28"/>
          <w:szCs w:val="28"/>
          <w:lang w:eastAsia="nl-NL"/>
        </w:rPr>
        <w:t xml:space="preserve"> (secretaris) blijven op hun post.</w:t>
      </w:r>
    </w:p>
    <w:p>
      <w:pPr>
        <w:pStyle w:val="Normal"/>
        <w:spacing w:beforeAutospacing="1" w:afterAutospacing="1"/>
        <w:rPr>
          <w:rFonts w:eastAsia="Times New Roman" w:cs="Times New Roman"/>
          <w:sz w:val="28"/>
          <w:szCs w:val="28"/>
          <w:lang w:eastAsia="nl-NL"/>
        </w:rPr>
      </w:pPr>
      <w:r>
        <w:rPr>
          <w:rFonts w:eastAsia="Times New Roman" w:cs="Times New Roman"/>
          <w:b/>
          <w:bCs/>
          <w:sz w:val="28"/>
          <w:szCs w:val="28"/>
          <w:lang w:eastAsia="nl-NL"/>
        </w:rPr>
        <w:t>Bart Westra</w:t>
      </w:r>
      <w:r>
        <w:rPr>
          <w:rFonts w:eastAsia="Times New Roman" w:cs="Times New Roman"/>
          <w:sz w:val="28"/>
          <w:szCs w:val="28"/>
          <w:lang w:eastAsia="nl-NL"/>
        </w:rPr>
        <w:t xml:space="preserve"> is aangesteld als vertrouwenspersoon.</w:t>
      </w:r>
    </w:p>
    <w:p>
      <w:pPr>
        <w:pStyle w:val="Normal"/>
        <w:spacing w:beforeAutospacing="1" w:afterAutospacing="1"/>
        <w:rPr>
          <w:rFonts w:eastAsia="Times New Roman" w:cs="Times New Roman"/>
          <w:sz w:val="28"/>
          <w:szCs w:val="28"/>
          <w:lang w:eastAsia="nl-NL"/>
        </w:rPr>
      </w:pPr>
      <w:r>
        <w:rPr>
          <w:rFonts w:eastAsia="Times New Roman" w:cs="Times New Roman"/>
          <w:sz w:val="28"/>
          <w:szCs w:val="28"/>
          <w:lang w:eastAsia="nl-NL"/>
        </w:rPr>
        <w:t xml:space="preserve">De </w:t>
      </w:r>
      <w:r>
        <w:rPr>
          <w:rFonts w:eastAsia="Times New Roman" w:cs="Times New Roman"/>
          <w:b/>
          <w:bCs/>
          <w:sz w:val="28"/>
          <w:szCs w:val="28"/>
          <w:lang w:eastAsia="nl-NL"/>
        </w:rPr>
        <w:t>contributie blijft € 125 c.q. € 95.</w:t>
      </w:r>
    </w:p>
    <w:p>
      <w:pPr>
        <w:pStyle w:val="Normal"/>
        <w:spacing w:beforeAutospacing="1" w:afterAutospacing="1"/>
        <w:rPr>
          <w:rFonts w:eastAsia="Times New Roman" w:cs="Times New Roman"/>
          <w:sz w:val="28"/>
          <w:szCs w:val="28"/>
          <w:lang w:eastAsia="nl-NL"/>
        </w:rPr>
      </w:pPr>
      <w:r>
        <w:rPr>
          <w:rFonts w:eastAsia="Times New Roman" w:cs="Times New Roman"/>
          <w:sz w:val="28"/>
          <w:szCs w:val="28"/>
          <w:lang w:eastAsia="nl-NL"/>
        </w:rPr>
        <w:t xml:space="preserve">Er komt een </w:t>
      </w:r>
      <w:r>
        <w:rPr>
          <w:rFonts w:eastAsia="Times New Roman" w:cs="Times New Roman"/>
          <w:b/>
          <w:bCs/>
          <w:sz w:val="28"/>
          <w:szCs w:val="28"/>
          <w:lang w:eastAsia="nl-NL"/>
        </w:rPr>
        <w:t>lustrumcommissie</w:t>
      </w:r>
      <w:r>
        <w:rPr>
          <w:rFonts w:eastAsia="Times New Roman" w:cs="Times New Roman"/>
          <w:sz w:val="28"/>
          <w:szCs w:val="28"/>
          <w:lang w:eastAsia="nl-NL"/>
        </w:rPr>
        <w:t xml:space="preserve"> (Astrid, Baps, Esther, Joyce en Martje) ter voorbereiding op het eerste lustrum in 2027.</w:t>
      </w:r>
    </w:p>
    <w:p>
      <w:pPr>
        <w:pStyle w:val="Normal"/>
        <w:spacing w:beforeAutospacing="1" w:afterAutospacing="1"/>
        <w:rPr>
          <w:rFonts w:eastAsia="Times New Roman" w:cs="Times New Roman"/>
          <w:sz w:val="28"/>
          <w:szCs w:val="28"/>
          <w:lang w:eastAsia="nl-NL"/>
        </w:rPr>
      </w:pPr>
      <w:r>
        <w:rPr>
          <w:rFonts w:eastAsia="Times New Roman" w:cs="Times New Roman"/>
          <w:sz w:val="28"/>
          <w:szCs w:val="28"/>
          <w:lang w:eastAsia="nl-NL"/>
        </w:rPr>
        <w:t xml:space="preserve">Het e-mailadres van de Technische Commissie is gewijzigd naar </w:t>
      </w:r>
      <w:r>
        <w:rPr>
          <w:rFonts w:eastAsia="Times New Roman" w:cs="Times New Roman"/>
          <w:b/>
          <w:bCs/>
          <w:sz w:val="28"/>
          <w:szCs w:val="28"/>
          <w:lang w:eastAsia="nl-NL"/>
        </w:rPr>
        <w:t>tc.himbak2022@gmail.com</w:t>
      </w:r>
      <w:r>
        <w:rPr>
          <w:rFonts w:eastAsia="Times New Roman" w:cs="Times New Roman"/>
          <w:sz w:val="28"/>
          <w:szCs w:val="28"/>
          <w:lang w:eastAsia="nl-NL"/>
        </w:rPr>
        <w:t>.</w:t>
      </w:r>
    </w:p>
    <w:p>
      <w:pPr>
        <w:pStyle w:val="Normal"/>
        <w:spacing w:beforeAutospacing="1" w:afterAutospacing="1"/>
        <w:rPr>
          <w:rFonts w:eastAsia="Times New Roman" w:cs="Times New Roman"/>
          <w:sz w:val="28"/>
          <w:szCs w:val="28"/>
          <w:lang w:eastAsia="nl-NL"/>
        </w:rPr>
      </w:pPr>
      <w:r>
        <w:rPr>
          <w:rFonts w:eastAsia="Times New Roman" w:cs="Times New Roman"/>
          <w:sz w:val="28"/>
          <w:szCs w:val="28"/>
          <w:lang w:eastAsia="nl-NL"/>
        </w:rPr>
        <w:t xml:space="preserve">De </w:t>
      </w:r>
      <w:r>
        <w:rPr>
          <w:rFonts w:eastAsia="Times New Roman" w:cs="Times New Roman"/>
          <w:b/>
          <w:bCs/>
          <w:sz w:val="28"/>
          <w:szCs w:val="28"/>
          <w:lang w:eastAsia="nl-NL"/>
        </w:rPr>
        <w:t>TECO</w:t>
      </w:r>
      <w:r>
        <w:rPr>
          <w:rFonts w:eastAsia="Times New Roman" w:cs="Times New Roman"/>
          <w:sz w:val="28"/>
          <w:szCs w:val="28"/>
          <w:lang w:eastAsia="nl-NL"/>
        </w:rPr>
        <w:t xml:space="preserve"> krijgt versterking van </w:t>
      </w:r>
      <w:r>
        <w:rPr>
          <w:rFonts w:eastAsia="Times New Roman" w:cs="Times New Roman"/>
          <w:b/>
          <w:bCs/>
          <w:sz w:val="28"/>
          <w:szCs w:val="28"/>
          <w:lang w:eastAsia="nl-NL"/>
        </w:rPr>
        <w:t>Jan Tak</w:t>
      </w:r>
      <w:r>
        <w:rPr>
          <w:rFonts w:eastAsia="Times New Roman" w:cs="Times New Roman"/>
          <w:sz w:val="28"/>
          <w:szCs w:val="28"/>
          <w:lang w:eastAsia="nl-NL"/>
        </w:rPr>
        <w:t xml:space="preserve"> en dringt aan op het gebruik van systeemkaarten.</w:t>
      </w:r>
    </w:p>
    <w:p>
      <w:pPr>
        <w:pStyle w:val="Normal"/>
        <w:spacing w:beforeAutospacing="1" w:afterAutospacing="1"/>
        <w:rPr>
          <w:rFonts w:eastAsia="Times New Roman" w:cs="Times New Roman"/>
          <w:sz w:val="28"/>
          <w:szCs w:val="28"/>
          <w:lang w:eastAsia="nl-NL"/>
        </w:rPr>
      </w:pPr>
      <w:r>
        <w:rPr>
          <w:rFonts w:eastAsia="Times New Roman" w:cs="Times New Roman"/>
          <w:sz w:val="28"/>
          <w:szCs w:val="28"/>
          <w:lang w:eastAsia="nl-NL"/>
        </w:rPr>
        <w:t>Het financieel jaarverslag en de begroting zijn goedgekeurd; er is ruimte voor activiteiten zoals het vrijwilligersfeest en de wijn- en kaasdrive.</w:t>
      </w:r>
    </w:p>
    <w:p>
      <w:pPr>
        <w:pStyle w:val="Normal"/>
        <w:spacing w:beforeAutospacing="1" w:afterAutospacing="1"/>
        <w:rPr>
          <w:rFonts w:hint="eastAsia"/>
          <w:sz w:val="28"/>
          <w:szCs w:val="28"/>
        </w:rPr>
      </w:pPr>
      <w:r>
        <w:rPr>
          <w:sz w:val="28"/>
          <w:szCs w:val="28"/>
        </w:rPr>
        <w:drawing>
          <wp:anchor behindDoc="1" distT="0" distB="0" distL="0" distR="0" simplePos="0" locked="0" layoutInCell="1" allowOverlap="1" relativeHeight="5">
            <wp:simplePos x="0" y="0"/>
            <wp:positionH relativeFrom="column">
              <wp:posOffset>49530</wp:posOffset>
            </wp:positionH>
            <wp:positionV relativeFrom="paragraph">
              <wp:posOffset>754380</wp:posOffset>
            </wp:positionV>
            <wp:extent cx="4032885" cy="3027045"/>
            <wp:effectExtent l="0" t="0" r="0" b="0"/>
            <wp:wrapNone/>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1"/>
                    <pic:cNvPicPr>
                      <a:picLocks noChangeAspect="1" noChangeArrowheads="1"/>
                    </pic:cNvPicPr>
                  </pic:nvPicPr>
                  <pic:blipFill>
                    <a:blip r:embed="rId6"/>
                    <a:stretch>
                      <a:fillRect/>
                    </a:stretch>
                  </pic:blipFill>
                  <pic:spPr bwMode="auto">
                    <a:xfrm>
                      <a:off x="0" y="0"/>
                      <a:ext cx="4032885" cy="3027045"/>
                    </a:xfrm>
                    <a:prstGeom prst="rect">
                      <a:avLst/>
                    </a:prstGeom>
                    <a:noFill/>
                  </pic:spPr>
                </pic:pic>
              </a:graphicData>
            </a:graphic>
          </wp:anchor>
        </w:drawing>
        <w:t xml:space="preserve">Verder start het nieuwe clubblad </w:t>
      </w:r>
      <w:r>
        <w:rPr>
          <w:b/>
          <w:bCs/>
          <w:sz w:val="28"/>
          <w:szCs w:val="28"/>
        </w:rPr>
        <w:t>Het Bakkertje</w:t>
      </w:r>
      <w:r>
        <w:rPr>
          <w:sz w:val="28"/>
          <w:szCs w:val="28"/>
        </w:rPr>
        <mc:AlternateContent>
          <mc:Choice Requires="wps">
            <w:drawing>
              <wp:anchor behindDoc="0" distT="45085" distB="45085" distL="112395" distR="114300" simplePos="0" locked="0" layoutInCell="0" allowOverlap="1" relativeHeight="14">
                <wp:simplePos x="0" y="0"/>
                <wp:positionH relativeFrom="column">
                  <wp:posOffset>4134485</wp:posOffset>
                </wp:positionH>
                <wp:positionV relativeFrom="paragraph">
                  <wp:posOffset>1539240</wp:posOffset>
                </wp:positionV>
                <wp:extent cx="1972945" cy="1386840"/>
                <wp:effectExtent l="1270" t="635" r="0" b="635"/>
                <wp:wrapSquare wrapText="bothSides"/>
                <wp:docPr id="6" name="Frame1"/>
                <a:graphic xmlns:a="http://schemas.openxmlformats.org/drawingml/2006/main">
                  <a:graphicData uri="http://schemas.microsoft.com/office/word/2010/wordprocessingShape">
                    <wps:wsp>
                      <wps:cNvSpPr/>
                      <wps:spPr>
                        <a:xfrm>
                          <a:off x="0" y="0"/>
                          <a:ext cx="1972800" cy="1386720"/>
                        </a:xfrm>
                        <a:prstGeom prst="rect">
                          <a:avLst/>
                        </a:prstGeom>
                        <a:solidFill>
                          <a:srgbClr val="ffffff"/>
                        </a:solidFill>
                        <a:ln w="0">
                          <a:solidFill>
                            <a:srgbClr val="ffffff"/>
                          </a:solidFill>
                        </a:ln>
                      </wps:spPr>
                      <wps:style>
                        <a:lnRef idx="0"/>
                        <a:fillRef idx="0"/>
                        <a:effectRef idx="0"/>
                        <a:fontRef idx="minor"/>
                      </wps:style>
                      <wps:txbx>
                        <w:txbxContent>
                          <w:p>
                            <w:pPr>
                              <w:pStyle w:val="Frame-inhouduser"/>
                              <w:rPr>
                                <w:rFonts w:ascii="Calibri" w:hAnsi="Calibri"/>
                                <w:sz w:val="24"/>
                                <w:szCs w:val="24"/>
                              </w:rPr>
                            </w:pPr>
                            <w:r>
                              <w:rPr>
                                <w:rFonts w:ascii="Calibri" w:hAnsi="Calibri"/>
                                <w:sz w:val="24"/>
                                <w:szCs w:val="24"/>
                              </w:rPr>
                              <w:t>Het nieuwe bestuur van Himbak, v.l.n.r.</w:t>
                            </w:r>
                          </w:p>
                          <w:p>
                            <w:pPr>
                              <w:pStyle w:val="Frame-inhouduser"/>
                              <w:rPr>
                                <w:rFonts w:ascii="Calibri" w:hAnsi="Calibri"/>
                                <w:sz w:val="24"/>
                                <w:szCs w:val="24"/>
                              </w:rPr>
                            </w:pPr>
                            <w:r>
                              <w:rPr>
                                <w:rFonts w:ascii="Calibri" w:hAnsi="Calibri"/>
                                <w:sz w:val="24"/>
                                <w:szCs w:val="24"/>
                              </w:rPr>
                              <w:t>Wim Helmers,</w:t>
                            </w:r>
                          </w:p>
                          <w:p>
                            <w:pPr>
                              <w:pStyle w:val="Frame-inhouduser"/>
                              <w:rPr>
                                <w:rFonts w:ascii="Calibri" w:hAnsi="Calibri"/>
                                <w:sz w:val="24"/>
                                <w:szCs w:val="24"/>
                              </w:rPr>
                            </w:pPr>
                            <w:r>
                              <w:rPr>
                                <w:rFonts w:ascii="Calibri" w:hAnsi="Calibri"/>
                                <w:sz w:val="24"/>
                                <w:szCs w:val="24"/>
                              </w:rPr>
                              <w:t>Lynn Cox, Rob Bonn,</w:t>
                            </w:r>
                          </w:p>
                          <w:p>
                            <w:pPr>
                              <w:pStyle w:val="Frame-inhouduser"/>
                              <w:rPr>
                                <w:rFonts w:ascii="Calibri" w:hAnsi="Calibri"/>
                                <w:sz w:val="24"/>
                                <w:szCs w:val="24"/>
                              </w:rPr>
                            </w:pPr>
                            <w:r>
                              <w:rPr>
                                <w:rFonts w:ascii="Calibri" w:hAnsi="Calibri"/>
                                <w:sz w:val="24"/>
                                <w:szCs w:val="24"/>
                              </w:rPr>
                              <w:t>Wim Algra en</w:t>
                            </w:r>
                          </w:p>
                          <w:p>
                            <w:pPr>
                              <w:pStyle w:val="Frame-inhouduser"/>
                              <w:rPr>
                                <w:rFonts w:ascii="Calibri" w:hAnsi="Calibri"/>
                                <w:sz w:val="24"/>
                                <w:szCs w:val="24"/>
                              </w:rPr>
                            </w:pPr>
                            <w:r>
                              <w:rPr>
                                <w:rFonts w:ascii="Calibri" w:hAnsi="Calibri"/>
                                <w:sz w:val="24"/>
                                <w:szCs w:val="24"/>
                              </w:rPr>
                              <w:t>Esther Notten</w:t>
                            </w:r>
                          </w:p>
                        </w:txbxContent>
                      </wps:txbx>
                      <wps:bodyPr anchor="t">
                        <a:noAutofit/>
                      </wps:bodyPr>
                    </wps:wsp>
                  </a:graphicData>
                </a:graphic>
              </wp:anchor>
            </w:drawing>
          </mc:Choice>
          <mc:Fallback>
            <w:pict>
              <v:rect id="shape_0" ID="Frame1" path="m0,0l-2147483645,0l-2147483645,-2147483646l0,-2147483646xe" fillcolor="white" stroked="t" o:allowincell="f" style="position:absolute;margin-left:325.55pt;margin-top:121.2pt;width:155.3pt;height:109.15pt;mso-wrap-style:square;v-text-anchor:top">
                <v:fill o:detectmouseclick="t" type="solid" color2="black"/>
                <v:stroke color="white" joinstyle="round" endcap="flat"/>
                <v:textbox>
                  <w:txbxContent>
                    <w:p>
                      <w:pPr>
                        <w:pStyle w:val="Frame-inhouduser"/>
                        <w:rPr>
                          <w:rFonts w:ascii="Calibri" w:hAnsi="Calibri"/>
                          <w:sz w:val="24"/>
                          <w:szCs w:val="24"/>
                        </w:rPr>
                      </w:pPr>
                      <w:r>
                        <w:rPr>
                          <w:rFonts w:ascii="Calibri" w:hAnsi="Calibri"/>
                          <w:sz w:val="24"/>
                          <w:szCs w:val="24"/>
                        </w:rPr>
                        <w:t>Het nieuwe bestuur van Himbak, v.l.n.r.</w:t>
                      </w:r>
                    </w:p>
                    <w:p>
                      <w:pPr>
                        <w:pStyle w:val="Frame-inhouduser"/>
                        <w:rPr>
                          <w:rFonts w:ascii="Calibri" w:hAnsi="Calibri"/>
                          <w:sz w:val="24"/>
                          <w:szCs w:val="24"/>
                        </w:rPr>
                      </w:pPr>
                      <w:r>
                        <w:rPr>
                          <w:rFonts w:ascii="Calibri" w:hAnsi="Calibri"/>
                          <w:sz w:val="24"/>
                          <w:szCs w:val="24"/>
                        </w:rPr>
                        <w:t>Wim Helmers,</w:t>
                      </w:r>
                    </w:p>
                    <w:p>
                      <w:pPr>
                        <w:pStyle w:val="Frame-inhouduser"/>
                        <w:rPr>
                          <w:rFonts w:ascii="Calibri" w:hAnsi="Calibri"/>
                          <w:sz w:val="24"/>
                          <w:szCs w:val="24"/>
                        </w:rPr>
                      </w:pPr>
                      <w:r>
                        <w:rPr>
                          <w:rFonts w:ascii="Calibri" w:hAnsi="Calibri"/>
                          <w:sz w:val="24"/>
                          <w:szCs w:val="24"/>
                        </w:rPr>
                        <w:t>Lynn Cox, Rob Bonn,</w:t>
                      </w:r>
                    </w:p>
                    <w:p>
                      <w:pPr>
                        <w:pStyle w:val="Frame-inhouduser"/>
                        <w:rPr>
                          <w:rFonts w:ascii="Calibri" w:hAnsi="Calibri"/>
                          <w:sz w:val="24"/>
                          <w:szCs w:val="24"/>
                        </w:rPr>
                      </w:pPr>
                      <w:r>
                        <w:rPr>
                          <w:rFonts w:ascii="Calibri" w:hAnsi="Calibri"/>
                          <w:sz w:val="24"/>
                          <w:szCs w:val="24"/>
                        </w:rPr>
                        <w:t>Wim Algra en</w:t>
                      </w:r>
                    </w:p>
                    <w:p>
                      <w:pPr>
                        <w:pStyle w:val="Frame-inhouduser"/>
                        <w:rPr>
                          <w:rFonts w:ascii="Calibri" w:hAnsi="Calibri"/>
                          <w:sz w:val="24"/>
                          <w:szCs w:val="24"/>
                        </w:rPr>
                      </w:pPr>
                      <w:r>
                        <w:rPr>
                          <w:rFonts w:ascii="Calibri" w:hAnsi="Calibri"/>
                          <w:sz w:val="24"/>
                          <w:szCs w:val="24"/>
                        </w:rPr>
                        <w:t>Esther Notten</w:t>
                      </w:r>
                    </w:p>
                  </w:txbxContent>
                </v:textbox>
                <w10:wrap type="square"/>
              </v:rect>
            </w:pict>
          </mc:Fallback>
        </mc:AlternateContent>
      </w:r>
      <w:r>
        <w:rPr>
          <w:sz w:val="28"/>
          <w:szCs w:val="28"/>
        </w:rPr>
        <w:t>, een mengeling van nieuws en verhalen voor en door leden.</w:t>
      </w:r>
    </w:p>
    <w:p>
      <w:pPr>
        <w:pStyle w:val="Normal"/>
        <w:rPr>
          <w:rFonts w:hint="eastAsia"/>
          <w:b/>
          <w:bCs/>
          <w:sz w:val="36"/>
          <w:szCs w:val="36"/>
        </w:rPr>
      </w:pPr>
      <w:r>
        <w:rPr>
          <w:rFonts w:hint="eastAsia"/>
          <w:b/>
          <w:bCs/>
          <w:sz w:val="36"/>
          <w:szCs w:val="36"/>
        </w:rPr>
      </w:r>
      <w:r>
        <w:br w:type="page"/>
      </w:r>
    </w:p>
    <w:p>
      <w:pPr>
        <w:pStyle w:val="Normal"/>
        <w:spacing w:before="0" w:after="0"/>
        <w:rPr>
          <w:rFonts w:hint="eastAsia"/>
          <w:b/>
          <w:bCs/>
          <w:sz w:val="36"/>
          <w:szCs w:val="36"/>
        </w:rPr>
      </w:pPr>
      <w:r>
        <w:rPr>
          <w:b/>
          <w:bCs/>
          <w:sz w:val="36"/>
          <w:szCs w:val="36"/>
        </w:rPr>
        <w:t>Vertrouwenspersoon</w:t>
      </w:r>
    </w:p>
    <w:p>
      <w:pPr>
        <w:pStyle w:val="Normal"/>
        <w:rPr>
          <w:rFonts w:hint="eastAsia"/>
        </w:rPr>
      </w:pPr>
      <w:r>
        <w:rPr>
          <w:rFonts w:hint="eastAsia"/>
        </w:rPr>
      </w:r>
    </w:p>
    <w:p>
      <w:pPr>
        <w:pStyle w:val="NoSpacing"/>
        <w:rPr>
          <w:rFonts w:hint="eastAsia"/>
          <w:sz w:val="28"/>
          <w:szCs w:val="28"/>
        </w:rPr>
      </w:pPr>
      <w:r>
        <w:rPr>
          <w:sz w:val="28"/>
          <w:szCs w:val="28"/>
        </w:rPr>
        <w:t>Het is belangrijk dat iedereen zich op de club welkom en veilig voelt. Daarom gaan er steeds meer verenigingen toe over om een vertrouwenspersoon te benoemen. Zo ook Himbak. In de afgelopen ledenvergadering ben ik in die functie benoemd.</w:t>
      </w:r>
    </w:p>
    <w:p>
      <w:pPr>
        <w:pStyle w:val="NoSpacing"/>
        <w:rPr>
          <w:rFonts w:hint="eastAsia"/>
          <w:sz w:val="28"/>
          <w:szCs w:val="28"/>
        </w:rPr>
      </w:pPr>
      <w:r>
        <w:rPr>
          <w:rFonts w:hint="eastAsia"/>
          <w:sz w:val="28"/>
          <w:szCs w:val="28"/>
        </w:rPr>
      </w:r>
    </w:p>
    <w:p>
      <w:pPr>
        <w:pStyle w:val="NoSpacing"/>
        <w:rPr>
          <w:rFonts w:hint="eastAsia"/>
          <w:sz w:val="28"/>
          <w:szCs w:val="28"/>
        </w:rPr>
      </w:pPr>
      <w:r>
        <w:rPr>
          <w:sz w:val="28"/>
          <w:szCs w:val="28"/>
        </w:rPr>
        <w:t>Wat doet een vertrouwenspersoon?</w:t>
      </w:r>
    </w:p>
    <w:p>
      <w:pPr>
        <w:pStyle w:val="NoSpacing"/>
        <w:rPr>
          <w:rFonts w:hint="eastAsia"/>
          <w:sz w:val="28"/>
          <w:szCs w:val="28"/>
        </w:rPr>
      </w:pPr>
      <w:r>
        <w:rPr>
          <w:sz w:val="28"/>
          <w:szCs w:val="28"/>
        </w:rPr>
        <w:t>Iedereen kan de vertrouwenspersoon aanspreken als hij/zij zich niet welkom of niet veilig voelt op de club. Dat kan gaan om discriminatie, pesten, het gevoel buiten gesloten te worden, (seksuele) intimidatie, maar ook bij vermoedens van vals spel of fraude binnen de club.</w:t>
      </w:r>
    </w:p>
    <w:p>
      <w:pPr>
        <w:pStyle w:val="NoSpacing"/>
        <w:rPr>
          <w:sz w:val="28"/>
          <w:szCs w:val="28"/>
        </w:rPr>
      </w:pPr>
      <w:r>
        <w:rPr>
          <w:sz w:val="28"/>
          <w:szCs w:val="28"/>
        </w:rPr>
        <w:t>Vaak zal iemand problemen kunnen oplossen door een ander zelf aan te spreken, of bij een (gedrags-)probleem aan tafel de wedstrijdleider erbij te halen, of dit na afloop bij een TC-lid of een bestuurslid aan te kaarten.</w:t>
      </w:r>
    </w:p>
    <w:p>
      <w:pPr>
        <w:pStyle w:val="NoSpacing"/>
        <w:rPr>
          <w:rFonts w:hint="eastAsia"/>
          <w:sz w:val="28"/>
          <w:szCs w:val="28"/>
        </w:rPr>
      </w:pPr>
      <w:r>
        <w:rPr>
          <w:sz w:val="28"/>
          <w:szCs w:val="28"/>
        </w:rPr>
        <w:t>Maar soms voelt dat niet veilig. In dat geval kan de vertrouwenspersoon worden ingeschakeld. Alles wat met de vertrouwenspersoon wordt besproken is vertrouwelijk en hij onderneemt geen actie zonder overleg met en toestemming van betrokkene. Maar hij biedt wel een luisterend oor, en denkt mee over mogelijke vervolgstappen om tot een oplossing te komen. Dat kan zijn het aangaan van het gesprek, al of niet onder bemiddeling van de vertrouwenspersoon, of het doen van een melding bij het bestuur of TC. Maar degene die het probleem aankaart, bepaalt wat er gebeurt, en houdt zelf de regie.</w:t>
      </w:r>
    </w:p>
    <w:p>
      <w:pPr>
        <w:pStyle w:val="NoSpacing"/>
        <w:rPr>
          <w:rFonts w:hint="eastAsia"/>
          <w:sz w:val="28"/>
          <w:szCs w:val="28"/>
        </w:rPr>
      </w:pPr>
      <w:r>
        <w:rPr>
          <w:rFonts w:hint="eastAsia"/>
          <w:sz w:val="28"/>
          <w:szCs w:val="28"/>
        </w:rPr>
      </w:r>
    </w:p>
    <w:p>
      <w:pPr>
        <w:pStyle w:val="NoSpacing"/>
        <w:rPr>
          <w:rFonts w:hint="eastAsia"/>
          <w:sz w:val="28"/>
          <w:szCs w:val="28"/>
        </w:rPr>
      </w:pPr>
      <w:r>
        <w:rPr>
          <w:sz w:val="28"/>
          <w:szCs w:val="28"/>
        </w:rPr>
        <w:t>Mocht je behoefte hebben aan een vertrouwelijk gesprek of een luisterend oor, dan kun je altijd contact met me opnemen op de clubavond of via de telefoon of email.</w:t>
      </w:r>
    </w:p>
    <w:p>
      <w:pPr>
        <w:pStyle w:val="NoSpacing"/>
        <w:rPr>
          <w:rFonts w:hint="eastAsia"/>
          <w:sz w:val="28"/>
          <w:szCs w:val="28"/>
        </w:rPr>
      </w:pPr>
      <w:r>
        <w:rPr>
          <w:rFonts w:hint="eastAsia"/>
          <w:sz w:val="28"/>
          <w:szCs w:val="28"/>
        </w:rPr>
      </w:r>
    </w:p>
    <w:p>
      <w:pPr>
        <w:pStyle w:val="NoSpacing"/>
        <w:rPr>
          <w:sz w:val="28"/>
          <w:szCs w:val="28"/>
        </w:rPr>
      </w:pPr>
      <w:r>
        <w:rPr>
          <w:sz w:val="28"/>
          <w:szCs w:val="28"/>
        </w:rPr>
        <w:t>Bart Westra</w:t>
      </w:r>
    </w:p>
    <w:p>
      <w:pPr>
        <w:pStyle w:val="NoSpacing"/>
        <w:rPr>
          <w:rFonts w:hint="eastAsia"/>
          <w:sz w:val="28"/>
          <w:szCs w:val="28"/>
        </w:rPr>
      </w:pPr>
      <w:r>
        <w:rPr>
          <w:sz w:val="28"/>
          <w:szCs w:val="28"/>
        </w:rPr>
        <w:t>t: +31 206792912</w:t>
      </w:r>
    </w:p>
    <w:p>
      <w:pPr>
        <w:pStyle w:val="NoSpacing"/>
        <w:rPr>
          <w:rFonts w:hint="eastAsia"/>
          <w:sz w:val="28"/>
          <w:szCs w:val="28"/>
        </w:rPr>
      </w:pPr>
      <w:r>
        <w:rPr>
          <w:sz w:val="28"/>
          <w:szCs w:val="28"/>
        </w:rPr>
        <w:t>e: bart_westra@hotmail.com</w:t>
      </w:r>
    </w:p>
    <w:p>
      <w:pPr>
        <w:pStyle w:val="Normal"/>
        <w:rPr>
          <w:rFonts w:hint="eastAsia"/>
          <w:b/>
          <w:bCs/>
          <w:sz w:val="36"/>
          <w:szCs w:val="36"/>
        </w:rPr>
      </w:pPr>
      <w:r>
        <w:rPr>
          <w:rFonts w:hint="eastAsia"/>
          <w:b/>
          <w:bCs/>
          <w:sz w:val="36"/>
          <w:szCs w:val="36"/>
        </w:rPr>
      </w:r>
      <w:r>
        <w:br w:type="page"/>
      </w:r>
    </w:p>
    <w:p>
      <w:pPr>
        <w:pStyle w:val="Normal"/>
        <w:spacing w:before="0" w:after="0"/>
        <w:rPr>
          <w:rFonts w:hint="eastAsia"/>
          <w:b/>
          <w:bCs/>
          <w:sz w:val="36"/>
          <w:szCs w:val="36"/>
        </w:rPr>
      </w:pPr>
      <w:r>
        <w:rPr>
          <w:b/>
          <w:bCs/>
          <w:sz w:val="36"/>
          <w:szCs w:val="36"/>
        </w:rPr>
        <w:t>Commissies en vrijwilligers</w:t>
      </w:r>
    </w:p>
    <w:p>
      <w:pPr>
        <w:pStyle w:val="Normal"/>
        <w:rPr>
          <w:rFonts w:ascii="Arial" w:hAnsi="Arial"/>
          <w:sz w:val="22"/>
          <w:szCs w:val="22"/>
        </w:rPr>
      </w:pPr>
      <w:r>
        <w:rPr>
          <w:rFonts w:ascii="Arial" w:hAnsi="Arial"/>
          <w:sz w:val="22"/>
          <w:szCs w:val="22"/>
        </w:rPr>
      </w:r>
    </w:p>
    <w:p>
      <w:pPr>
        <w:pStyle w:val="Normal"/>
        <w:rPr>
          <w:rFonts w:ascii="Arial" w:hAnsi="Arial"/>
          <w:sz w:val="22"/>
          <w:szCs w:val="22"/>
        </w:rPr>
      </w:pPr>
      <w:r>
        <w:rPr>
          <w:rFonts w:ascii="Arial" w:hAnsi="Arial"/>
          <w:sz w:val="22"/>
          <w:szCs w:val="22"/>
        </w:rPr>
      </w:r>
    </w:p>
    <w:p>
      <w:pPr>
        <w:pStyle w:val="Normal"/>
        <w:rPr>
          <w:sz w:val="28"/>
          <w:szCs w:val="28"/>
        </w:rPr>
      </w:pPr>
      <w:r>
        <w:rPr>
          <w:sz w:val="28"/>
          <w:szCs w:val="28"/>
        </w:rPr>
        <w:t>Technische commissie:</w:t>
      </w:r>
    </w:p>
    <w:p>
      <w:pPr>
        <w:pStyle w:val="Normal"/>
        <w:rPr>
          <w:rFonts w:hint="eastAsia"/>
          <w:sz w:val="28"/>
          <w:szCs w:val="28"/>
        </w:rPr>
      </w:pPr>
      <w:r>
        <w:rPr>
          <w:sz w:val="28"/>
          <w:szCs w:val="28"/>
        </w:rPr>
        <w:t>WimA/Margriet/Baps/Hans-Pieter/Pieter-Bas/ErikK/Ronald</w:t>
      </w:r>
    </w:p>
    <w:p>
      <w:pPr>
        <w:pStyle w:val="Normal"/>
        <w:rPr>
          <w:rFonts w:hint="eastAsia"/>
          <w:sz w:val="28"/>
          <w:szCs w:val="28"/>
        </w:rPr>
      </w:pPr>
      <w:r>
        <w:rPr>
          <w:rFonts w:hint="eastAsia"/>
          <w:sz w:val="28"/>
          <w:szCs w:val="28"/>
        </w:rPr>
      </w:r>
    </w:p>
    <w:p>
      <w:pPr>
        <w:pStyle w:val="Normal"/>
        <w:rPr>
          <w:sz w:val="28"/>
          <w:szCs w:val="28"/>
        </w:rPr>
      </w:pPr>
      <w:r>
        <w:rPr>
          <w:sz w:val="28"/>
          <w:szCs w:val="28"/>
        </w:rPr>
        <w:t>Feestcommissie:</w:t>
      </w:r>
    </w:p>
    <w:p>
      <w:pPr>
        <w:pStyle w:val="Normal"/>
        <w:rPr>
          <w:rFonts w:hint="eastAsia"/>
          <w:sz w:val="28"/>
          <w:szCs w:val="28"/>
        </w:rPr>
      </w:pPr>
      <w:r>
        <w:rPr>
          <w:sz w:val="28"/>
          <w:szCs w:val="28"/>
        </w:rPr>
        <w:t>Astrid/Baps/Egge</w:t>
      </w:r>
    </w:p>
    <w:p>
      <w:pPr>
        <w:pStyle w:val="Normal"/>
        <w:rPr>
          <w:rFonts w:hint="eastAsia"/>
          <w:sz w:val="28"/>
          <w:szCs w:val="28"/>
        </w:rPr>
      </w:pPr>
      <w:r>
        <w:rPr>
          <w:rFonts w:hint="eastAsia"/>
          <w:sz w:val="28"/>
          <w:szCs w:val="28"/>
        </w:rPr>
      </w:r>
    </w:p>
    <w:p>
      <w:pPr>
        <w:pStyle w:val="Normal"/>
        <w:rPr>
          <w:sz w:val="28"/>
          <w:szCs w:val="28"/>
        </w:rPr>
      </w:pPr>
      <w:r>
        <w:rPr>
          <w:sz w:val="28"/>
          <w:szCs w:val="28"/>
        </w:rPr>
        <w:t>Kascommissie:</w:t>
      </w:r>
    </w:p>
    <w:p>
      <w:pPr>
        <w:pStyle w:val="Normal"/>
        <w:rPr>
          <w:rFonts w:hint="eastAsia"/>
          <w:sz w:val="28"/>
          <w:szCs w:val="28"/>
        </w:rPr>
      </w:pPr>
      <w:r>
        <w:rPr>
          <w:sz w:val="28"/>
          <w:szCs w:val="28"/>
        </w:rPr>
        <w:t>Gijs/Harro/reserve Daan van Hille</w:t>
      </w:r>
    </w:p>
    <w:p>
      <w:pPr>
        <w:pStyle w:val="Normal"/>
        <w:rPr>
          <w:rFonts w:hint="eastAsia"/>
          <w:sz w:val="28"/>
          <w:szCs w:val="28"/>
        </w:rPr>
      </w:pPr>
      <w:r>
        <w:rPr>
          <w:rFonts w:hint="eastAsia"/>
          <w:sz w:val="28"/>
          <w:szCs w:val="28"/>
        </w:rPr>
      </w:r>
    </w:p>
    <w:p>
      <w:pPr>
        <w:pStyle w:val="Normal"/>
        <w:rPr>
          <w:sz w:val="28"/>
          <w:szCs w:val="28"/>
        </w:rPr>
      </w:pPr>
      <w:r>
        <w:rPr>
          <w:sz w:val="28"/>
          <w:szCs w:val="28"/>
        </w:rPr>
        <w:t>Kroegendriveteam:</w:t>
      </w:r>
    </w:p>
    <w:p>
      <w:pPr>
        <w:pStyle w:val="Normal"/>
        <w:rPr>
          <w:rFonts w:hint="eastAsia"/>
          <w:sz w:val="28"/>
          <w:szCs w:val="28"/>
        </w:rPr>
      </w:pPr>
      <w:r>
        <w:rPr>
          <w:sz w:val="28"/>
          <w:szCs w:val="28"/>
        </w:rPr>
        <w:t>Erik/Arnold/Stefan</w:t>
      </w:r>
    </w:p>
    <w:p>
      <w:pPr>
        <w:pStyle w:val="Normal"/>
        <w:rPr>
          <w:rFonts w:hint="eastAsia"/>
          <w:sz w:val="28"/>
          <w:szCs w:val="28"/>
        </w:rPr>
      </w:pPr>
      <w:r>
        <w:rPr>
          <w:rFonts w:hint="eastAsia"/>
          <w:sz w:val="28"/>
          <w:szCs w:val="28"/>
        </w:rPr>
      </w:r>
    </w:p>
    <w:p>
      <w:pPr>
        <w:pStyle w:val="Normal"/>
        <w:rPr>
          <w:sz w:val="28"/>
          <w:szCs w:val="28"/>
        </w:rPr>
      </w:pPr>
      <w:r>
        <w:rPr>
          <w:sz w:val="28"/>
          <w:szCs w:val="28"/>
        </w:rPr>
        <w:t>Lief en Leed:</w:t>
      </w:r>
    </w:p>
    <w:p>
      <w:pPr>
        <w:pStyle w:val="Normal"/>
        <w:rPr>
          <w:rFonts w:hint="eastAsia"/>
          <w:sz w:val="28"/>
          <w:szCs w:val="28"/>
        </w:rPr>
      </w:pPr>
      <w:r>
        <w:rPr>
          <w:sz w:val="28"/>
          <w:szCs w:val="28"/>
        </w:rPr>
        <w:t>Esther/Lynn</w:t>
      </w:r>
    </w:p>
    <w:p>
      <w:pPr>
        <w:pStyle w:val="Normal"/>
        <w:rPr>
          <w:rFonts w:hint="eastAsia"/>
          <w:sz w:val="28"/>
          <w:szCs w:val="28"/>
        </w:rPr>
      </w:pPr>
      <w:r>
        <w:rPr>
          <w:rFonts w:hint="eastAsia"/>
          <w:sz w:val="28"/>
          <w:szCs w:val="28"/>
        </w:rPr>
      </w:r>
    </w:p>
    <w:p>
      <w:pPr>
        <w:pStyle w:val="Normal"/>
        <w:rPr>
          <w:sz w:val="28"/>
          <w:szCs w:val="28"/>
        </w:rPr>
      </w:pPr>
      <w:r>
        <w:rPr>
          <w:sz w:val="28"/>
          <w:szCs w:val="28"/>
        </w:rPr>
        <w:t>Cursisten:</w:t>
      </w:r>
    </w:p>
    <w:p>
      <w:pPr>
        <w:pStyle w:val="Normal"/>
        <w:rPr>
          <w:rFonts w:hint="eastAsia"/>
          <w:sz w:val="28"/>
          <w:szCs w:val="28"/>
        </w:rPr>
      </w:pPr>
      <w:r>
        <w:rPr>
          <w:sz w:val="28"/>
          <w:szCs w:val="28"/>
        </w:rPr>
        <w:t>Egge/Hans-Pieter/Stefan/Nico/Joris/Paul</w:t>
      </w:r>
    </w:p>
    <w:p>
      <w:pPr>
        <w:pStyle w:val="Normal"/>
        <w:rPr>
          <w:rFonts w:hint="eastAsia"/>
          <w:sz w:val="28"/>
          <w:szCs w:val="28"/>
        </w:rPr>
      </w:pPr>
      <w:r>
        <w:rPr>
          <w:rFonts w:hint="eastAsia"/>
          <w:sz w:val="28"/>
          <w:szCs w:val="28"/>
        </w:rPr>
      </w:r>
    </w:p>
    <w:p>
      <w:pPr>
        <w:pStyle w:val="Normal"/>
        <w:rPr>
          <w:sz w:val="28"/>
          <w:szCs w:val="28"/>
        </w:rPr>
      </w:pPr>
      <w:r>
        <w:rPr>
          <w:sz w:val="28"/>
          <w:szCs w:val="28"/>
        </w:rPr>
        <w:t>Dupliceerteam:</w:t>
      </w:r>
    </w:p>
    <w:p>
      <w:pPr>
        <w:pStyle w:val="Normal"/>
        <w:rPr>
          <w:rFonts w:hint="eastAsia"/>
          <w:sz w:val="28"/>
          <w:szCs w:val="28"/>
        </w:rPr>
      </w:pPr>
      <w:r>
        <w:rPr>
          <w:sz w:val="28"/>
          <w:szCs w:val="28"/>
        </w:rPr>
        <w:t>Astrid/James/ErikV</w:t>
      </w:r>
    </w:p>
    <w:p>
      <w:pPr>
        <w:pStyle w:val="Normal"/>
        <w:rPr>
          <w:rFonts w:hint="eastAsia"/>
          <w:sz w:val="28"/>
          <w:szCs w:val="28"/>
        </w:rPr>
      </w:pPr>
      <w:r>
        <w:rPr>
          <w:rFonts w:hint="eastAsia"/>
          <w:sz w:val="28"/>
          <w:szCs w:val="28"/>
        </w:rPr>
      </w:r>
    </w:p>
    <w:p>
      <w:pPr>
        <w:pStyle w:val="Normal"/>
        <w:rPr>
          <w:sz w:val="28"/>
          <w:szCs w:val="28"/>
          <w:u w:val="single"/>
        </w:rPr>
      </w:pPr>
      <w:r>
        <w:rPr>
          <w:sz w:val="28"/>
          <w:szCs w:val="28"/>
        </w:rPr>
        <w:t>Continuïteitscommissie:</w:t>
      </w:r>
    </w:p>
    <w:p>
      <w:pPr>
        <w:pStyle w:val="Normal"/>
        <w:rPr>
          <w:rFonts w:hint="eastAsia"/>
          <w:sz w:val="28"/>
          <w:szCs w:val="28"/>
        </w:rPr>
      </w:pPr>
      <w:r>
        <w:rPr>
          <w:sz w:val="28"/>
          <w:szCs w:val="28"/>
        </w:rPr>
        <w:t>Baps/Bart</w:t>
      </w:r>
    </w:p>
    <w:p>
      <w:pPr>
        <w:pStyle w:val="Normal"/>
        <w:rPr>
          <w:rFonts w:hint="eastAsia"/>
          <w:sz w:val="28"/>
          <w:szCs w:val="28"/>
        </w:rPr>
      </w:pPr>
      <w:r>
        <w:rPr>
          <w:rFonts w:hint="eastAsia"/>
          <w:sz w:val="28"/>
          <w:szCs w:val="28"/>
        </w:rPr>
      </w:r>
    </w:p>
    <w:p>
      <w:pPr>
        <w:pStyle w:val="Normal"/>
        <w:rPr>
          <w:sz w:val="28"/>
          <w:szCs w:val="28"/>
        </w:rPr>
      </w:pPr>
      <w:r>
        <w:rPr>
          <w:sz w:val="28"/>
          <w:szCs w:val="28"/>
        </w:rPr>
        <w:t>Clinicteam:</w:t>
      </w:r>
    </w:p>
    <w:p>
      <w:pPr>
        <w:pStyle w:val="Normal"/>
        <w:rPr>
          <w:rFonts w:hint="eastAsia"/>
          <w:sz w:val="28"/>
          <w:szCs w:val="28"/>
        </w:rPr>
      </w:pPr>
      <w:r>
        <w:rPr>
          <w:sz w:val="28"/>
          <w:szCs w:val="28"/>
        </w:rPr>
        <w:t>Harro/Klaas</w:t>
      </w:r>
    </w:p>
    <w:p>
      <w:pPr>
        <w:pStyle w:val="Normal"/>
        <w:rPr>
          <w:rFonts w:hint="eastAsia"/>
          <w:sz w:val="28"/>
          <w:szCs w:val="28"/>
        </w:rPr>
      </w:pPr>
      <w:r>
        <w:rPr>
          <w:rFonts w:hint="eastAsia"/>
          <w:sz w:val="28"/>
          <w:szCs w:val="28"/>
        </w:rPr>
      </w:r>
    </w:p>
    <w:p>
      <w:pPr>
        <w:pStyle w:val="Normal"/>
        <w:rPr>
          <w:sz w:val="28"/>
          <w:szCs w:val="28"/>
        </w:rPr>
      </w:pPr>
      <w:r>
        <w:rPr>
          <w:sz w:val="28"/>
          <w:szCs w:val="28"/>
        </w:rPr>
        <w:t>Koppelaar bij partnervinding:</w:t>
      </w:r>
    </w:p>
    <w:p>
      <w:pPr>
        <w:pStyle w:val="Normal"/>
        <w:rPr>
          <w:rFonts w:hint="eastAsia"/>
          <w:sz w:val="28"/>
          <w:szCs w:val="28"/>
        </w:rPr>
      </w:pPr>
      <w:r>
        <w:rPr>
          <w:sz w:val="28"/>
          <w:szCs w:val="28"/>
        </w:rPr>
        <w:t>Pieter Schuil</w:t>
      </w:r>
    </w:p>
    <w:p>
      <w:pPr>
        <w:pStyle w:val="Normal"/>
        <w:rPr>
          <w:rFonts w:hint="eastAsia"/>
          <w:sz w:val="28"/>
          <w:szCs w:val="28"/>
        </w:rPr>
      </w:pPr>
      <w:r>
        <w:rPr>
          <w:rFonts w:hint="eastAsia"/>
          <w:sz w:val="28"/>
          <w:szCs w:val="28"/>
        </w:rPr>
      </w:r>
    </w:p>
    <w:p>
      <w:pPr>
        <w:pStyle w:val="Normal"/>
        <w:rPr>
          <w:sz w:val="28"/>
          <w:szCs w:val="28"/>
        </w:rPr>
      </w:pPr>
      <w:r>
        <w:rPr>
          <w:sz w:val="28"/>
          <w:szCs w:val="28"/>
        </w:rPr>
        <w:t>Locatiecommissie:</w:t>
      </w:r>
    </w:p>
    <w:p>
      <w:pPr>
        <w:pStyle w:val="Normal"/>
        <w:rPr>
          <w:sz w:val="28"/>
          <w:szCs w:val="28"/>
        </w:rPr>
      </w:pPr>
      <w:r>
        <w:rPr>
          <w:sz w:val="28"/>
          <w:szCs w:val="28"/>
        </w:rPr>
        <w:t>PeterR/Rob/Arnold/Esther/WimA</w:t>
      </w:r>
    </w:p>
    <w:p>
      <w:pPr>
        <w:pStyle w:val="Normal"/>
        <w:rPr>
          <w:rFonts w:hint="eastAsia"/>
          <w:b/>
          <w:bCs/>
          <w:sz w:val="36"/>
          <w:szCs w:val="36"/>
        </w:rPr>
      </w:pPr>
      <w:r>
        <w:rPr>
          <w:rFonts w:hint="eastAsia"/>
          <w:b/>
          <w:bCs/>
          <w:sz w:val="36"/>
          <w:szCs w:val="36"/>
        </w:rPr>
      </w:r>
      <w:r>
        <w:br w:type="page"/>
      </w:r>
    </w:p>
    <w:p>
      <w:pPr>
        <w:pStyle w:val="Normal"/>
        <w:spacing w:before="0" w:after="0"/>
        <w:rPr>
          <w:rFonts w:ascii="Arial" w:hAnsi="Arial"/>
          <w:sz w:val="22"/>
          <w:szCs w:val="22"/>
        </w:rPr>
      </w:pPr>
      <w:r>
        <w:rPr>
          <w:b/>
          <w:bCs/>
          <w:sz w:val="36"/>
          <w:szCs w:val="36"/>
        </w:rPr>
        <w:t>Finale Hoofdklassebeker</w:t>
      </w:r>
      <w:r>
        <w:rPr>
          <w:sz w:val="30"/>
          <w:szCs w:val="30"/>
        </w:rPr>
        <w:t xml:space="preserve"> </w:t>
      </w:r>
      <w:r>
        <w:rPr>
          <w:sz w:val="28"/>
          <w:szCs w:val="28"/>
        </w:rPr>
        <w:t xml:space="preserve">– </w:t>
      </w:r>
      <w:r>
        <w:rPr>
          <w:i/>
          <w:iCs/>
          <w:sz w:val="28"/>
          <w:szCs w:val="28"/>
        </w:rPr>
        <w:t>door Martin Brandwagt</w:t>
      </w:r>
    </w:p>
    <w:p>
      <w:pPr>
        <w:pStyle w:val="Normal"/>
        <w:rPr>
          <w:rFonts w:ascii="Arial" w:hAnsi="Arial"/>
          <w:sz w:val="22"/>
          <w:szCs w:val="22"/>
        </w:rPr>
      </w:pPr>
      <w:r>
        <w:rPr>
          <w:rFonts w:ascii="Arial" w:hAnsi="Arial"/>
          <w:sz w:val="22"/>
          <w:szCs w:val="22"/>
        </w:rPr>
      </w:r>
    </w:p>
    <w:p>
      <w:pPr>
        <w:pStyle w:val="Normal"/>
        <w:rPr>
          <w:rFonts w:hint="eastAsia"/>
          <w:sz w:val="28"/>
          <w:szCs w:val="28"/>
        </w:rPr>
      </w:pPr>
      <w:r>
        <w:rPr>
          <w:sz w:val="28"/>
          <w:szCs w:val="28"/>
        </w:rPr>
        <w:t>De twee clubs hadden het monsterlijke geval al acht keer eerder gewonnen. ABK won zes keer, HIMBUV twee keer. Na een moeizame kwartfinale en een nog veel moeizamer halve finale waarin  een achterstand van 60 imps goed wordt gemaakt, treedt HIMBAK op 25 mei 2025 aan in de eerste landelijke finale als fusieclub. De tegenstanders komen uit Amsterdam (Ruit), Rotterdam (De Lombard) en Arnhem (Interbridge).</w:t>
      </w:r>
    </w:p>
    <w:p>
      <w:pPr>
        <w:pStyle w:val="Normal"/>
        <w:rPr>
          <w:rFonts w:hint="eastAsia"/>
          <w:sz w:val="28"/>
          <w:szCs w:val="28"/>
        </w:rPr>
      </w:pPr>
      <w:r>
        <w:rPr>
          <w:rFonts w:hint="eastAsia"/>
          <w:sz w:val="28"/>
          <w:szCs w:val="28"/>
        </w:rPr>
      </w:r>
    </w:p>
    <w:p>
      <w:pPr>
        <w:pStyle w:val="Normal"/>
        <w:rPr>
          <w:rFonts w:ascii="Arial" w:hAnsi="Arial"/>
          <w:sz w:val="22"/>
          <w:szCs w:val="22"/>
        </w:rPr>
      </w:pPr>
      <w:r>
        <w:rPr>
          <w:sz w:val="28"/>
          <w:szCs w:val="28"/>
        </w:rPr>
        <w:t>In de eerste ronde, tegen Interbridge, krijg ik als Noord de volgende hand:</w:t>
      </w:r>
    </w:p>
    <w:p>
      <w:pPr>
        <w:pStyle w:val="Normal"/>
        <w:rPr>
          <w:rFonts w:ascii="Arial" w:hAnsi="Arial"/>
          <w:sz w:val="22"/>
          <w:szCs w:val="22"/>
        </w:rPr>
      </w:pPr>
      <w:r>
        <w:rPr>
          <w:rFonts w:ascii="Arial" w:hAnsi="Arial"/>
          <w:sz w:val="22"/>
          <w:szCs w:val="22"/>
        </w:rPr>
      </w:r>
    </w:p>
    <w:p>
      <w:pPr>
        <w:pStyle w:val="Normal"/>
        <w:rPr>
          <w:rFonts w:ascii="Arial" w:hAnsi="Arial"/>
          <w:sz w:val="28"/>
          <w:szCs w:val="28"/>
        </w:rPr>
      </w:pPr>
      <w:r>
        <w:rPr>
          <w:rFonts w:eastAsia="Arial" w:cs="Arial" w:ascii="Arial" w:hAnsi="Arial"/>
          <w:color w:themeColor="text1" w:val="000000"/>
          <w:sz w:val="28"/>
          <w:szCs w:val="28"/>
        </w:rPr>
        <w:t>♠</w:t>
      </w:r>
      <w:r>
        <w:rPr>
          <w:rFonts w:eastAsia="Arial" w:cs="Arial" w:ascii="Arial" w:hAnsi="Arial"/>
          <w:sz w:val="28"/>
          <w:szCs w:val="28"/>
        </w:rPr>
        <w:t xml:space="preserve"> </w:t>
      </w:r>
      <w:r>
        <w:rPr>
          <w:rFonts w:ascii="Arial" w:hAnsi="Arial"/>
          <w:sz w:val="28"/>
          <w:szCs w:val="28"/>
        </w:rPr>
        <w:t>B 10 9 6</w:t>
      </w:r>
    </w:p>
    <w:p>
      <w:pPr>
        <w:pStyle w:val="Normal"/>
        <w:rPr>
          <w:rFonts w:ascii="Arial" w:hAnsi="Arial"/>
          <w:sz w:val="28"/>
          <w:szCs w:val="28"/>
        </w:rPr>
      </w:pPr>
      <w:r>
        <w:rPr>
          <w:rFonts w:eastAsia="Arial" w:cs="Arial" w:ascii="Arial" w:hAnsi="Arial"/>
          <w:color w:val="EE0000"/>
          <w:sz w:val="28"/>
          <w:szCs w:val="28"/>
        </w:rPr>
        <w:t>♥</w:t>
      </w:r>
      <w:r>
        <w:rPr>
          <w:rFonts w:eastAsia="Arial" w:cs="Arial" w:ascii="Arial" w:hAnsi="Arial"/>
          <w:sz w:val="28"/>
          <w:szCs w:val="28"/>
        </w:rPr>
        <w:t xml:space="preserve"> </w:t>
      </w:r>
      <w:r>
        <w:rPr>
          <w:rFonts w:ascii="Arial" w:hAnsi="Arial"/>
          <w:sz w:val="28"/>
          <w:szCs w:val="28"/>
        </w:rPr>
        <w:t>A H 10</w:t>
      </w:r>
    </w:p>
    <w:p>
      <w:pPr>
        <w:pStyle w:val="Normal"/>
        <w:rPr>
          <w:rFonts w:ascii="Arial" w:hAnsi="Arial"/>
          <w:sz w:val="28"/>
          <w:szCs w:val="28"/>
        </w:rPr>
      </w:pPr>
      <w:r>
        <w:rPr>
          <w:rFonts w:eastAsia="Arial" w:cs="Arial" w:ascii="Arial" w:hAnsi="Arial"/>
          <w:color w:val="FFC000"/>
          <w:sz w:val="28"/>
          <w:szCs w:val="28"/>
        </w:rPr>
        <w:t>♦</w:t>
      </w:r>
      <w:r>
        <w:rPr>
          <w:rFonts w:eastAsia="Arial" w:cs="Arial" w:ascii="Arial" w:hAnsi="Arial"/>
          <w:sz w:val="28"/>
          <w:szCs w:val="28"/>
        </w:rPr>
        <w:t xml:space="preserve"> </w:t>
      </w:r>
      <w:r>
        <w:rPr>
          <w:rFonts w:ascii="Arial" w:hAnsi="Arial"/>
          <w:sz w:val="28"/>
          <w:szCs w:val="28"/>
        </w:rPr>
        <w:t>A H 8</w:t>
      </w:r>
    </w:p>
    <w:p>
      <w:pPr>
        <w:pStyle w:val="Normal"/>
        <w:rPr>
          <w:rFonts w:ascii="Arial" w:hAnsi="Arial"/>
          <w:sz w:val="28"/>
          <w:szCs w:val="28"/>
        </w:rPr>
      </w:pPr>
      <w:r>
        <w:rPr>
          <w:rFonts w:eastAsia="Arial" w:cs="Arial" w:ascii="Arial" w:hAnsi="Arial"/>
          <w:color w:val="00B050"/>
          <w:sz w:val="28"/>
          <w:szCs w:val="28"/>
        </w:rPr>
        <w:t>♣</w:t>
      </w:r>
      <w:r>
        <w:rPr>
          <w:rFonts w:eastAsia="Arial" w:cs="Arial" w:ascii="Arial" w:hAnsi="Arial"/>
          <w:sz w:val="28"/>
          <w:szCs w:val="28"/>
        </w:rPr>
        <w:t xml:space="preserve"> </w:t>
      </w:r>
      <w:r>
        <w:rPr>
          <w:rFonts w:ascii="Arial" w:hAnsi="Arial"/>
          <w:sz w:val="28"/>
          <w:szCs w:val="28"/>
        </w:rPr>
        <w:t>A H V</w:t>
      </w:r>
    </w:p>
    <w:p>
      <w:pPr>
        <w:pStyle w:val="Normal"/>
        <w:rPr>
          <w:rFonts w:ascii="Arial" w:hAnsi="Arial"/>
          <w:sz w:val="28"/>
          <w:szCs w:val="28"/>
        </w:rPr>
      </w:pPr>
      <w:r>
        <w:rPr>
          <w:rFonts w:ascii="Arial" w:hAnsi="Arial"/>
          <w:sz w:val="28"/>
          <w:szCs w:val="28"/>
        </w:rPr>
      </w:r>
    </w:p>
    <w:p>
      <w:pPr>
        <w:pStyle w:val="Normal"/>
        <w:rPr>
          <w:rFonts w:hint="eastAsia"/>
          <w:sz w:val="28"/>
          <w:szCs w:val="28"/>
        </w:rPr>
      </w:pPr>
      <w:r>
        <w:rPr>
          <w:sz w:val="28"/>
          <w:szCs w:val="28"/>
        </w:rPr>
        <w:t>24 punten met een sans verdeling. Dit wordt op eerste gezicht een semiforcing. Of moet ik deze hand, met een mooie schoppen B 10 9 x en harten 10, opwaarderen naar een mancheforcing? In viertallen houd ik van scherpe slams en manches en ik besluit de hand als een 25-punter te verkopen. Na zes conventionele biedingen wordt 6SA bereikt.</w:t>
      </w:r>
    </w:p>
    <w:p>
      <w:pPr>
        <w:pStyle w:val="Normal"/>
        <w:rPr>
          <w:rFonts w:hint="eastAsia"/>
          <w:sz w:val="28"/>
          <w:szCs w:val="28"/>
        </w:rPr>
      </w:pPr>
      <w:r>
        <w:rPr>
          <w:sz w:val="28"/>
          <w:szCs w:val="28"/>
        </w:rPr>
        <w:t>Na een klaverstart komt de volgende dummy (Zuid) op tafel:</w:t>
      </w:r>
    </w:p>
    <w:p>
      <w:pPr>
        <w:pStyle w:val="Normal"/>
        <w:rPr>
          <w:rFonts w:ascii="Arial" w:hAnsi="Arial"/>
          <w:sz w:val="28"/>
          <w:szCs w:val="28"/>
        </w:rPr>
      </w:pPr>
      <w:r>
        <w:rPr>
          <w:rFonts w:ascii="Arial" w:hAnsi="Arial"/>
          <w:sz w:val="28"/>
          <w:szCs w:val="28"/>
        </w:rPr>
      </w:r>
    </w:p>
    <w:p>
      <w:pPr>
        <w:pStyle w:val="Normal"/>
        <w:rPr>
          <w:rFonts w:ascii="Arial" w:hAnsi="Arial"/>
          <w:sz w:val="28"/>
          <w:szCs w:val="28"/>
        </w:rPr>
      </w:pPr>
      <w:r>
        <w:rPr>
          <w:rFonts w:eastAsia="Arial" w:cs="Arial" w:ascii="Arial" w:hAnsi="Arial"/>
          <w:color w:themeColor="text1" w:val="000000"/>
          <w:sz w:val="28"/>
          <w:szCs w:val="28"/>
        </w:rPr>
        <w:t>♠</w:t>
      </w:r>
      <w:r>
        <w:rPr>
          <w:rFonts w:ascii="Arial" w:hAnsi="Arial"/>
          <w:sz w:val="28"/>
          <w:szCs w:val="28"/>
        </w:rPr>
        <w:t xml:space="preserve"> </w:t>
      </w:r>
      <w:r>
        <w:rPr>
          <w:rFonts w:ascii="Arial" w:hAnsi="Arial"/>
          <w:sz w:val="28"/>
          <w:szCs w:val="28"/>
        </w:rPr>
        <w:t>A 4 3</w:t>
      </w:r>
    </w:p>
    <w:p>
      <w:pPr>
        <w:pStyle w:val="Normal"/>
        <w:rPr>
          <w:rFonts w:ascii="Arial" w:hAnsi="Arial"/>
          <w:sz w:val="28"/>
          <w:szCs w:val="28"/>
        </w:rPr>
      </w:pPr>
      <w:r>
        <w:rPr>
          <w:rFonts w:eastAsia="Arial" w:cs="Arial" w:ascii="Arial" w:hAnsi="Arial"/>
          <w:color w:val="EE0000"/>
          <w:sz w:val="28"/>
          <w:szCs w:val="28"/>
        </w:rPr>
        <w:t>♥</w:t>
      </w:r>
      <w:r>
        <w:rPr>
          <w:rFonts w:ascii="Arial" w:hAnsi="Arial"/>
          <w:sz w:val="28"/>
          <w:szCs w:val="28"/>
        </w:rPr>
        <w:t xml:space="preserve"> </w:t>
      </w:r>
      <w:r>
        <w:rPr>
          <w:rFonts w:ascii="Arial" w:hAnsi="Arial"/>
          <w:sz w:val="28"/>
          <w:szCs w:val="28"/>
        </w:rPr>
        <w:t>B 8 6 3</w:t>
      </w:r>
    </w:p>
    <w:p>
      <w:pPr>
        <w:pStyle w:val="Normal"/>
        <w:rPr>
          <w:rFonts w:ascii="Arial" w:hAnsi="Arial"/>
          <w:sz w:val="28"/>
          <w:szCs w:val="28"/>
        </w:rPr>
      </w:pPr>
      <w:r>
        <w:rPr>
          <w:rFonts w:eastAsia="Arial" w:cs="Arial" w:ascii="Arial" w:hAnsi="Arial"/>
          <w:color w:val="FFC000"/>
          <w:sz w:val="28"/>
          <w:szCs w:val="28"/>
        </w:rPr>
        <w:t>♦</w:t>
      </w:r>
      <w:r>
        <w:rPr>
          <w:rFonts w:ascii="Arial" w:hAnsi="Arial"/>
          <w:sz w:val="28"/>
          <w:szCs w:val="28"/>
        </w:rPr>
        <w:t xml:space="preserve"> </w:t>
      </w:r>
      <w:r>
        <w:rPr>
          <w:rFonts w:ascii="Arial" w:hAnsi="Arial"/>
          <w:sz w:val="28"/>
          <w:szCs w:val="28"/>
        </w:rPr>
        <w:t>V 10 5 4</w:t>
      </w:r>
    </w:p>
    <w:p>
      <w:pPr>
        <w:pStyle w:val="Normal"/>
        <w:rPr>
          <w:rFonts w:ascii="Arial" w:hAnsi="Arial"/>
          <w:sz w:val="28"/>
          <w:szCs w:val="28"/>
        </w:rPr>
      </w:pPr>
      <w:r>
        <w:rPr>
          <w:rFonts w:eastAsia="Arial" w:cs="Arial" w:ascii="Arial" w:hAnsi="Arial"/>
          <w:color w:val="00B050"/>
          <w:sz w:val="28"/>
          <w:szCs w:val="28"/>
        </w:rPr>
        <w:t>♣</w:t>
      </w:r>
      <w:r>
        <w:rPr>
          <w:rFonts w:ascii="Arial" w:hAnsi="Arial"/>
          <w:sz w:val="28"/>
          <w:szCs w:val="28"/>
        </w:rPr>
        <w:t xml:space="preserve"> </w:t>
      </w:r>
      <w:r>
        <w:rPr>
          <w:rFonts w:ascii="Arial" w:hAnsi="Arial"/>
          <w:sz w:val="28"/>
          <w:szCs w:val="28"/>
        </w:rPr>
        <w:t>9 5</w:t>
      </w:r>
    </w:p>
    <w:p>
      <w:pPr>
        <w:pStyle w:val="Normal"/>
        <w:rPr>
          <w:rFonts w:ascii="Arial" w:hAnsi="Arial"/>
          <w:sz w:val="28"/>
          <w:szCs w:val="28"/>
        </w:rPr>
      </w:pPr>
      <w:r>
        <w:rPr>
          <w:rFonts w:ascii="Arial" w:hAnsi="Arial"/>
          <w:sz w:val="28"/>
          <w:szCs w:val="28"/>
        </w:rPr>
      </w:r>
    </w:p>
    <w:p>
      <w:pPr>
        <w:pStyle w:val="Normal"/>
        <w:rPr>
          <w:rFonts w:hint="eastAsia"/>
          <w:sz w:val="28"/>
          <w:szCs w:val="28"/>
        </w:rPr>
      </w:pPr>
      <w:r>
        <w:rPr>
          <w:sz w:val="28"/>
          <w:szCs w:val="28"/>
        </w:rPr>
        <w:t>Even tellen, 1 schoppen-, 2 harten-, 3 ruiten- en 3 klaverslagen. Dat zijn er 9.</w:t>
      </w:r>
    </w:p>
    <w:p>
      <w:pPr>
        <w:pStyle w:val="Normal"/>
        <w:rPr>
          <w:rFonts w:hint="eastAsia"/>
          <w:sz w:val="28"/>
          <w:szCs w:val="28"/>
        </w:rPr>
      </w:pPr>
      <w:r>
        <w:rPr>
          <w:sz w:val="28"/>
          <w:szCs w:val="28"/>
        </w:rPr>
        <w:t>Wat zijn de kansen op extra slagen? De schoppens kunnen gunstig zitten, de ruitens leveren 1 extra slag op als de boer valt. In harten is veel mogelijk. In het beste geval valt de vrouw sec onder de Aas en heb ik meteen 4 slagen in die kleur.</w:t>
      </w:r>
    </w:p>
    <w:p>
      <w:pPr>
        <w:pStyle w:val="Normal"/>
        <w:rPr>
          <w:rFonts w:hint="eastAsia"/>
          <w:sz w:val="28"/>
          <w:szCs w:val="28"/>
        </w:rPr>
      </w:pPr>
      <w:r>
        <w:rPr>
          <w:sz w:val="28"/>
          <w:szCs w:val="28"/>
        </w:rPr>
        <w:t>Toch is het geen goed idee om in slag 2 meteen harten aas te spelen. Valt de vrouw niet - en dat is zeer waarschijnlijk -, dan moet je door met de dubbele schoppensnit. Komt West aan slag en speelt deze harten door, dan weet je niet of je moet snijden. Het is immers nog niet zeker hoe de schoppens en ruitens zich gedragen.</w:t>
      </w:r>
    </w:p>
    <w:p>
      <w:pPr>
        <w:pStyle w:val="Normal"/>
        <w:rPr>
          <w:rFonts w:hint="eastAsia"/>
          <w:sz w:val="28"/>
          <w:szCs w:val="28"/>
        </w:rPr>
      </w:pPr>
      <w:r>
        <w:rPr>
          <w:sz w:val="28"/>
          <w:szCs w:val="28"/>
        </w:rPr>
        <w:t>Dit overwegend, besluit ik eerst de schoppens te testen. Schoppen boer voor, Oost dekt met de vrouw, aas en schoppen na. De 10 houdt; schoppen 6 na in de hoop dat de tegenstanders eerlijk hun distributie aangeven en de schoppens 3-3 verdeeld zitten. Dit is het geval.</w:t>
      </w:r>
    </w:p>
    <w:p>
      <w:pPr>
        <w:pStyle w:val="Normal"/>
        <w:rPr>
          <w:rFonts w:hint="eastAsia"/>
          <w:sz w:val="28"/>
          <w:szCs w:val="28"/>
        </w:rPr>
      </w:pPr>
      <w:r>
        <w:rPr>
          <w:sz w:val="28"/>
          <w:szCs w:val="28"/>
        </w:rPr>
        <w:t>West wint de slag en speelt klaver na. Vijf slagen zijn nu gespeeld. Dit is wat overblijft:</w:t>
      </w:r>
    </w:p>
    <w:p>
      <w:pPr>
        <w:pStyle w:val="Normal"/>
        <w:rPr>
          <w:rFonts w:ascii="Arial" w:hAnsi="Arial" w:cs="Arial" w:asciiTheme="majorHAnsi" w:cstheme="majorHAnsi" w:hAnsiTheme="majorHAnsi"/>
          <w:sz w:val="28"/>
          <w:szCs w:val="28"/>
        </w:rPr>
      </w:pPr>
      <w:r>
        <w:rPr>
          <w:rFonts w:cs="Arial" w:cstheme="majorHAnsi" w:ascii="Arial" w:hAnsi="Arial"/>
          <w:sz w:val="28"/>
          <w:szCs w:val="28"/>
        </w:rPr>
      </w:r>
      <w:r>
        <w:br w:type="page"/>
      </w:r>
    </w:p>
    <w:p>
      <w:pPr>
        <w:pStyle w:val="Normal"/>
        <w:spacing w:before="0" w:after="0"/>
        <w:rPr>
          <w:rFonts w:cs="Arial" w:cstheme="majorHAnsi" w:hint="eastAsia"/>
          <w:sz w:val="28"/>
          <w:szCs w:val="28"/>
          <w:u w:val="single"/>
        </w:rPr>
      </w:pPr>
      <w:r>
        <w:rPr>
          <w:rFonts w:cs="Arial" w:cstheme="majorHAnsi"/>
          <w:sz w:val="28"/>
          <w:szCs w:val="28"/>
          <w:u w:val="single"/>
        </w:rPr>
        <w:t>Noord</w:t>
      </w:r>
    </w:p>
    <w:p>
      <w:pPr>
        <w:pStyle w:val="Normal"/>
        <w:rPr>
          <w:rFonts w:ascii="Arial" w:hAnsi="Arial" w:cs="Arial"/>
          <w:sz w:val="28"/>
          <w:szCs w:val="28"/>
        </w:rPr>
      </w:pPr>
      <w:r>
        <w:rPr>
          <w:rFonts w:eastAsia="Arial" w:cs="Arial" w:ascii="Arial" w:hAnsi="Arial"/>
          <w:color w:themeColor="text1" w:val="000000"/>
          <w:sz w:val="28"/>
          <w:szCs w:val="28"/>
        </w:rPr>
        <w:t>♠</w:t>
      </w:r>
      <w:r>
        <w:rPr>
          <w:rFonts w:eastAsia="Arial" w:cs="Arial" w:ascii="Arial" w:hAnsi="Arial"/>
          <w:sz w:val="28"/>
          <w:szCs w:val="28"/>
        </w:rPr>
        <w:t xml:space="preserve"> </w:t>
      </w:r>
      <w:r>
        <w:rPr>
          <w:rFonts w:cs="Arial" w:ascii="Arial" w:hAnsi="Arial"/>
          <w:sz w:val="28"/>
          <w:szCs w:val="28"/>
        </w:rPr>
        <w:t>B</w:t>
      </w:r>
    </w:p>
    <w:p>
      <w:pPr>
        <w:pStyle w:val="Normal"/>
        <w:rPr>
          <w:rFonts w:ascii="Arial" w:hAnsi="Arial" w:cs="Arial"/>
          <w:sz w:val="28"/>
          <w:szCs w:val="28"/>
        </w:rPr>
      </w:pPr>
      <w:r>
        <w:rPr>
          <w:rFonts w:eastAsia="Arial" w:cs="Arial" w:ascii="Arial" w:hAnsi="Arial"/>
          <w:color w:val="EE0000"/>
          <w:sz w:val="28"/>
          <w:szCs w:val="28"/>
        </w:rPr>
        <w:t>♥</w:t>
      </w:r>
      <w:r>
        <w:rPr>
          <w:rFonts w:eastAsia="Arial" w:cs="Arial" w:ascii="Arial" w:hAnsi="Arial"/>
          <w:sz w:val="28"/>
          <w:szCs w:val="28"/>
        </w:rPr>
        <w:t xml:space="preserve"> </w:t>
      </w:r>
      <w:r>
        <w:rPr>
          <w:rFonts w:cs="Arial" w:ascii="Arial" w:hAnsi="Arial"/>
          <w:sz w:val="28"/>
          <w:szCs w:val="28"/>
        </w:rPr>
        <w:t>A H 10</w:t>
      </w:r>
    </w:p>
    <w:p>
      <w:pPr>
        <w:pStyle w:val="Normal"/>
        <w:rPr>
          <w:rFonts w:ascii="Arial" w:hAnsi="Arial" w:cs="Arial"/>
          <w:sz w:val="28"/>
          <w:szCs w:val="28"/>
        </w:rPr>
      </w:pPr>
      <w:r>
        <w:rPr>
          <w:rFonts w:eastAsia="Arial" w:cs="Arial" w:ascii="Arial" w:hAnsi="Arial"/>
          <w:color w:val="FFC000"/>
          <w:sz w:val="28"/>
          <w:szCs w:val="28"/>
        </w:rPr>
        <w:t>♦</w:t>
      </w:r>
      <w:r>
        <w:rPr>
          <w:rFonts w:eastAsia="Arial" w:cs="Arial" w:ascii="Arial" w:hAnsi="Arial"/>
          <w:sz w:val="28"/>
          <w:szCs w:val="28"/>
        </w:rPr>
        <w:t xml:space="preserve"> </w:t>
      </w:r>
      <w:r>
        <w:rPr>
          <w:rFonts w:cs="Arial" w:ascii="Arial" w:hAnsi="Arial"/>
          <w:sz w:val="28"/>
          <w:szCs w:val="28"/>
        </w:rPr>
        <w:t>A H 8</w:t>
      </w:r>
    </w:p>
    <w:p>
      <w:pPr>
        <w:pStyle w:val="Normal"/>
        <w:rPr>
          <w:rFonts w:ascii="Arial" w:hAnsi="Arial" w:cs="Arial"/>
          <w:sz w:val="28"/>
          <w:szCs w:val="28"/>
        </w:rPr>
      </w:pPr>
      <w:r>
        <w:rPr>
          <w:rFonts w:eastAsia="Arial" w:cs="Arial" w:ascii="Arial" w:hAnsi="Arial"/>
          <w:color w:val="00B050"/>
          <w:sz w:val="28"/>
          <w:szCs w:val="28"/>
        </w:rPr>
        <w:t>♣</w:t>
      </w:r>
      <w:r>
        <w:rPr>
          <w:rFonts w:eastAsia="Arial" w:cs="Arial" w:ascii="Arial" w:hAnsi="Arial"/>
          <w:sz w:val="28"/>
          <w:szCs w:val="28"/>
        </w:rPr>
        <w:t xml:space="preserve"> </w:t>
      </w:r>
      <w:r>
        <w:rPr>
          <w:rFonts w:cs="Arial" w:ascii="Arial" w:hAnsi="Arial"/>
          <w:sz w:val="28"/>
          <w:szCs w:val="28"/>
        </w:rPr>
        <w:t>A</w:t>
      </w:r>
    </w:p>
    <w:p>
      <w:pPr>
        <w:pStyle w:val="Normal"/>
        <w:rPr>
          <w:rFonts w:cs="Arial" w:cstheme="majorHAnsi" w:hint="eastAsia"/>
          <w:sz w:val="28"/>
          <w:szCs w:val="28"/>
        </w:rPr>
      </w:pPr>
      <w:r>
        <w:rPr>
          <w:rFonts w:cs="Arial" w:cstheme="majorHAnsi" w:hint="eastAsia"/>
          <w:sz w:val="28"/>
          <w:szCs w:val="28"/>
        </w:rPr>
      </w:r>
    </w:p>
    <w:p>
      <w:pPr>
        <w:pStyle w:val="Normal"/>
        <w:rPr>
          <w:rFonts w:cs="Arial" w:cstheme="majorHAnsi" w:hint="eastAsia"/>
          <w:sz w:val="28"/>
          <w:szCs w:val="28"/>
          <w:u w:val="single"/>
        </w:rPr>
      </w:pPr>
      <w:r>
        <w:rPr>
          <w:rFonts w:cs="Arial" w:cstheme="majorHAnsi"/>
          <w:sz w:val="28"/>
          <w:szCs w:val="28"/>
          <w:u w:val="single"/>
        </w:rPr>
        <w:t>Zuid</w:t>
      </w:r>
    </w:p>
    <w:p>
      <w:pPr>
        <w:pStyle w:val="Normal"/>
        <w:rPr>
          <w:rFonts w:ascii="Arial" w:hAnsi="Arial" w:cs="Arial"/>
          <w:sz w:val="28"/>
          <w:szCs w:val="28"/>
        </w:rPr>
      </w:pPr>
      <w:r>
        <w:rPr>
          <w:rFonts w:eastAsia="Arial" w:cs="Arial" w:ascii="Arial" w:hAnsi="Arial"/>
          <w:color w:themeColor="text1" w:val="000000"/>
          <w:sz w:val="28"/>
          <w:szCs w:val="28"/>
        </w:rPr>
        <w:t>♠</w:t>
      </w:r>
      <w:r>
        <w:rPr>
          <w:rFonts w:eastAsia="Arial" w:cs="Arial" w:ascii="Arial" w:hAnsi="Arial"/>
          <w:sz w:val="28"/>
          <w:szCs w:val="28"/>
        </w:rPr>
        <w:t xml:space="preserve"> </w:t>
      </w:r>
      <w:r>
        <w:rPr>
          <w:rFonts w:eastAsia="Arial" w:cs="Arial" w:ascii="Arial" w:hAnsi="Arial"/>
          <w:sz w:val="28"/>
          <w:szCs w:val="28"/>
        </w:rPr>
        <w:t>-</w:t>
      </w:r>
    </w:p>
    <w:p>
      <w:pPr>
        <w:pStyle w:val="Normal"/>
        <w:rPr>
          <w:rFonts w:ascii="Arial" w:hAnsi="Arial" w:cs="Arial"/>
          <w:sz w:val="28"/>
          <w:szCs w:val="28"/>
        </w:rPr>
      </w:pPr>
      <w:r>
        <w:rPr>
          <w:rFonts w:eastAsia="Arial" w:cs="Arial" w:ascii="Arial" w:hAnsi="Arial"/>
          <w:color w:val="EE0000"/>
          <w:sz w:val="28"/>
          <w:szCs w:val="28"/>
        </w:rPr>
        <w:t>♥</w:t>
      </w:r>
      <w:r>
        <w:rPr>
          <w:rFonts w:eastAsia="Arial" w:cs="Arial" w:ascii="Arial" w:hAnsi="Arial"/>
          <w:sz w:val="28"/>
          <w:szCs w:val="28"/>
        </w:rPr>
        <w:t xml:space="preserve"> </w:t>
      </w:r>
      <w:r>
        <w:rPr>
          <w:rFonts w:cs="Arial" w:ascii="Arial" w:hAnsi="Arial"/>
          <w:sz w:val="28"/>
          <w:szCs w:val="28"/>
        </w:rPr>
        <w:t>B 8 6 3</w:t>
      </w:r>
    </w:p>
    <w:p>
      <w:pPr>
        <w:pStyle w:val="Normal"/>
        <w:rPr>
          <w:rFonts w:ascii="Arial" w:hAnsi="Arial" w:cs="Arial"/>
          <w:sz w:val="28"/>
          <w:szCs w:val="28"/>
        </w:rPr>
      </w:pPr>
      <w:r>
        <w:rPr>
          <w:rFonts w:eastAsia="Arial" w:cs="Arial" w:ascii="Arial" w:hAnsi="Arial"/>
          <w:color w:val="FFC000"/>
          <w:sz w:val="28"/>
          <w:szCs w:val="28"/>
        </w:rPr>
        <w:t>♦</w:t>
      </w:r>
      <w:r>
        <w:rPr>
          <w:rFonts w:eastAsia="Arial" w:cs="Arial" w:ascii="Arial" w:hAnsi="Arial"/>
          <w:sz w:val="28"/>
          <w:szCs w:val="28"/>
        </w:rPr>
        <w:t xml:space="preserve"> </w:t>
      </w:r>
      <w:r>
        <w:rPr>
          <w:rFonts w:cs="Arial" w:ascii="Arial" w:hAnsi="Arial"/>
          <w:sz w:val="28"/>
          <w:szCs w:val="28"/>
        </w:rPr>
        <w:t>V 10 5 4</w:t>
      </w:r>
    </w:p>
    <w:p>
      <w:pPr>
        <w:pStyle w:val="Normal"/>
        <w:rPr>
          <w:rFonts w:ascii="Arial" w:hAnsi="Arial" w:cs="Arial"/>
          <w:sz w:val="28"/>
          <w:szCs w:val="28"/>
        </w:rPr>
      </w:pPr>
      <w:r>
        <w:rPr>
          <w:rFonts w:eastAsia="Arial" w:cs="Arial" w:ascii="Arial" w:hAnsi="Arial"/>
          <w:color w:val="00B050"/>
          <w:sz w:val="28"/>
          <w:szCs w:val="28"/>
        </w:rPr>
        <w:t>♣</w:t>
      </w:r>
      <w:r>
        <w:rPr>
          <w:rFonts w:cs="Arial" w:ascii="Arial" w:hAnsi="Arial"/>
          <w:sz w:val="28"/>
          <w:szCs w:val="28"/>
        </w:rPr>
        <w:t xml:space="preserve"> </w:t>
      </w:r>
      <w:r>
        <w:rPr>
          <w:rFonts w:cs="Arial" w:ascii="Arial" w:hAnsi="Arial"/>
          <w:sz w:val="28"/>
          <w:szCs w:val="28"/>
        </w:rPr>
        <w:t>-</w:t>
      </w:r>
    </w:p>
    <w:p>
      <w:pPr>
        <w:pStyle w:val="Normal"/>
        <w:rPr>
          <w:rFonts w:cs="Arial" w:cstheme="majorHAnsi" w:hint="eastAsia"/>
          <w:sz w:val="28"/>
          <w:szCs w:val="28"/>
        </w:rPr>
      </w:pPr>
      <w:r>
        <w:rPr>
          <w:rFonts w:cs="Arial" w:cstheme="majorHAnsi" w:hint="eastAsia"/>
          <w:sz w:val="28"/>
          <w:szCs w:val="28"/>
        </w:rPr>
      </w:r>
    </w:p>
    <w:p>
      <w:pPr>
        <w:pStyle w:val="Normal"/>
        <w:rPr>
          <w:rFonts w:hint="eastAsia"/>
          <w:sz w:val="28"/>
          <w:szCs w:val="28"/>
        </w:rPr>
      </w:pPr>
      <w:r>
        <w:rPr>
          <w:sz w:val="28"/>
          <w:szCs w:val="28"/>
        </w:rPr>
        <w:t>Ik heb al 11 slagen op dit moment. Zoveel kansen op de 12</w:t>
      </w:r>
      <w:r>
        <w:rPr>
          <w:sz w:val="28"/>
          <w:szCs w:val="28"/>
          <w:vertAlign w:val="superscript"/>
        </w:rPr>
        <w:t>e</w:t>
      </w:r>
      <w:r>
        <w:rPr>
          <w:sz w:val="28"/>
          <w:szCs w:val="28"/>
        </w:rPr>
        <w:t xml:space="preserve"> slag, eigenlijk niet te tellen. De harten vrouw sec, hartensnit goed, ruitenboer sec of 2</w:t>
      </w:r>
      <w:r>
        <w:rPr>
          <w:sz w:val="28"/>
          <w:szCs w:val="28"/>
          <w:vertAlign w:val="superscript"/>
        </w:rPr>
        <w:t>e</w:t>
      </w:r>
      <w:r>
        <w:rPr>
          <w:sz w:val="28"/>
          <w:szCs w:val="28"/>
        </w:rPr>
        <w:t>, ruitens 3-3, ruitens boer vierde in Oost (moet je wel goed raden), ruitens 5-1 of 6-0 bij Oost en ook nog een harten/ruiten-dwang tegen beide tegenstanders.</w:t>
      </w:r>
    </w:p>
    <w:p>
      <w:pPr>
        <w:pStyle w:val="Normal"/>
        <w:rPr>
          <w:rFonts w:ascii="Arial" w:hAnsi="Arial"/>
          <w:sz w:val="22"/>
          <w:szCs w:val="22"/>
        </w:rPr>
      </w:pPr>
      <w:r>
        <w:rPr>
          <w:rFonts w:ascii="Arial" w:hAnsi="Arial"/>
          <w:sz w:val="22"/>
          <w:szCs w:val="22"/>
        </w:rPr>
      </w:r>
    </w:p>
    <w:p>
      <w:pPr>
        <w:pStyle w:val="Normal"/>
        <w:rPr>
          <w:rFonts w:hint="eastAsia"/>
          <w:sz w:val="28"/>
          <w:szCs w:val="28"/>
        </w:rPr>
      </w:pPr>
      <w:r>
        <w:rPr>
          <w:sz w:val="28"/>
          <w:szCs w:val="28"/>
        </w:rPr>
        <w:t xml:space="preserve">Het eindspel is een makkie. Klaver en schoppen incasseren, in dummy gaan harten </w:t>
      </w:r>
      <w:r>
        <w:rPr>
          <w:b/>
          <w:bCs/>
          <w:sz w:val="28"/>
          <w:szCs w:val="28"/>
        </w:rPr>
        <w:t xml:space="preserve">boer </w:t>
      </w:r>
      <w:r>
        <w:rPr>
          <w:sz w:val="28"/>
          <w:szCs w:val="28"/>
        </w:rPr>
        <w:t>en een kleine harten weg. Vervolgens harten aas. Valt de vrouw niet, dan de ruitens en als dat niet zit, speel je een kleine harten naar de 10 voor de hartensnit. Onderweg goed opletten of een tegenstander nerveus wordt, omdat hij een cruciale kaart moet ecarteren.</w:t>
      </w:r>
    </w:p>
    <w:p>
      <w:pPr>
        <w:pStyle w:val="Normal"/>
        <w:rPr>
          <w:rFonts w:hint="eastAsia"/>
          <w:sz w:val="28"/>
          <w:szCs w:val="28"/>
        </w:rPr>
      </w:pPr>
      <w:r>
        <w:rPr>
          <w:sz w:val="28"/>
          <w:szCs w:val="28"/>
        </w:rPr>
        <w:t>West heeft een vijfkaart ruiten inclusief de boer. Niemand wordt nerveus en ook de laatste hoop (de hartensnit) gaat in rook op. Zoveel kansen en niets werkt, wat een pech!</w:t>
      </w:r>
    </w:p>
    <w:p>
      <w:pPr>
        <w:pStyle w:val="Normal"/>
        <w:rPr>
          <w:rFonts w:hint="eastAsia"/>
          <w:sz w:val="28"/>
          <w:szCs w:val="28"/>
        </w:rPr>
      </w:pPr>
      <w:r>
        <w:rPr>
          <w:sz w:val="28"/>
          <w:szCs w:val="28"/>
        </w:rPr>
        <w:t>Op de andere tafel openen ze een bescheiden semiforcing en eindigden ze in 3SA. 12 imps winst voor de Arnhemmers. Hoeveel kans heeft 6SA eigenlijk? Een plezant klusje voor de bèta’s van onze club.</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Ondanks de -12 imps is er een kleine winst voor ons viertal in deze ronde. De andere acht Himbakkers doen het nog veel beter, waardoor we na de 1</w:t>
      </w:r>
      <w:r>
        <w:rPr>
          <w:sz w:val="28"/>
          <w:szCs w:val="28"/>
          <w:vertAlign w:val="superscript"/>
        </w:rPr>
        <w:t>e</w:t>
      </w:r>
      <w:r>
        <w:rPr>
          <w:sz w:val="28"/>
          <w:szCs w:val="28"/>
        </w:rPr>
        <w:t xml:space="preserve"> ronde meteen aan kop staan.</w:t>
      </w:r>
    </w:p>
    <w:p>
      <w:pPr>
        <w:pStyle w:val="Normal"/>
        <w:rPr>
          <w:rFonts w:hint="eastAsia"/>
          <w:sz w:val="28"/>
          <w:szCs w:val="28"/>
        </w:rPr>
      </w:pPr>
      <w:r>
        <w:rPr>
          <w:sz w:val="28"/>
          <w:szCs w:val="28"/>
        </w:rPr>
        <w:t>We kunnen met een gerust hart aan het middagmaal. Op het hoofdkwartier van de Nederlandse bridgebond in Utrecht is dat al jaren hetzelfde. De kroketten ontbreken nooit, maar er is ook zalm, brie en salade. Niet klagen, Martin! Je vindt die kroket maar wat lekker!</w:t>
      </w:r>
    </w:p>
    <w:p>
      <w:pPr>
        <w:pStyle w:val="Normal"/>
        <w:rPr>
          <w:rFonts w:hint="eastAsia"/>
          <w:sz w:val="28"/>
          <w:szCs w:val="28"/>
        </w:rPr>
      </w:pPr>
      <w:r>
        <w:rPr>
          <w:sz w:val="28"/>
          <w:szCs w:val="28"/>
        </w:rPr>
        <w:t>De 2</w:t>
      </w:r>
      <w:r>
        <w:rPr>
          <w:sz w:val="28"/>
          <w:szCs w:val="28"/>
          <w:vertAlign w:val="superscript"/>
        </w:rPr>
        <w:t>e</w:t>
      </w:r>
      <w:r>
        <w:rPr>
          <w:sz w:val="28"/>
          <w:szCs w:val="28"/>
        </w:rPr>
        <w:t xml:space="preserve"> ronde wordt eveneens een eclatante overwinning voor de 10 mannen en 2 vrouwen uit Amsterdam Oost. Ronde 3, tegen de niet-rokers uit Amsterdam Zuid, is een formaliteit, waardoor we eind van de middag de wanstaltige beker met de grote oren in ontvangst mogen nemen. Op deze dag wordt ook de finale van de NBB-beker gespeeld. Deze kleine doch smaakvolle trofee, voor divisie- en meesterklassespelers, wordt gewonnen door een team van bridgeclub De Lombard.</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De HIMBAK-ploeg bestond uit de volgende spelers:</w:t>
      </w:r>
    </w:p>
    <w:p>
      <w:pPr>
        <w:pStyle w:val="Normal"/>
        <w:rPr>
          <w:rFonts w:hint="eastAsia"/>
          <w:sz w:val="28"/>
          <w:szCs w:val="28"/>
        </w:rPr>
      </w:pPr>
      <w:r>
        <w:rPr>
          <w:sz w:val="28"/>
          <w:szCs w:val="28"/>
        </w:rPr>
        <w:t>Aart van Leeuwen – Joyce Meijer</w:t>
      </w:r>
    </w:p>
    <w:p>
      <w:pPr>
        <w:pStyle w:val="Normal"/>
        <w:rPr>
          <w:rFonts w:hint="eastAsia"/>
          <w:sz w:val="28"/>
          <w:szCs w:val="28"/>
        </w:rPr>
      </w:pPr>
      <w:r>
        <w:rPr>
          <w:sz w:val="28"/>
          <w:szCs w:val="28"/>
        </w:rPr>
        <w:t>Bart Westra – Wim Algra</w:t>
      </w:r>
    </w:p>
    <w:p>
      <w:pPr>
        <w:pStyle w:val="Normal"/>
        <w:rPr>
          <w:rFonts w:hint="eastAsia"/>
          <w:sz w:val="28"/>
          <w:szCs w:val="28"/>
        </w:rPr>
      </w:pPr>
      <w:r>
        <w:rPr>
          <w:sz w:val="28"/>
          <w:szCs w:val="28"/>
        </w:rPr>
        <w:t>Mieke Heitmeier – Jan Tak</w:t>
      </w:r>
    </w:p>
    <w:p>
      <w:pPr>
        <w:pStyle w:val="Normal"/>
        <w:rPr>
          <w:rFonts w:hint="eastAsia"/>
          <w:sz w:val="28"/>
          <w:szCs w:val="28"/>
        </w:rPr>
      </w:pPr>
      <w:r>
        <w:rPr>
          <w:sz w:val="28"/>
          <w:szCs w:val="28"/>
        </w:rPr>
        <w:t>Nico Dekker – Wim van Bodegom</w:t>
      </w:r>
    </w:p>
    <w:p>
      <w:pPr>
        <w:pStyle w:val="Normal"/>
        <w:rPr>
          <w:rFonts w:hint="eastAsia"/>
          <w:sz w:val="28"/>
          <w:szCs w:val="28"/>
        </w:rPr>
      </w:pPr>
      <w:r>
        <w:rPr>
          <w:sz w:val="28"/>
          <w:szCs w:val="28"/>
        </w:rPr>
        <w:t>Jolke Oppewal – Pieter Lammers</w:t>
      </w:r>
    </w:p>
    <w:p>
      <w:pPr>
        <w:pStyle w:val="Normal"/>
        <w:rPr>
          <w:rFonts w:hint="eastAsia"/>
          <w:sz w:val="28"/>
          <w:szCs w:val="28"/>
        </w:rPr>
      </w:pPr>
      <w:r>
        <w:rPr>
          <w:sz w:val="28"/>
          <w:szCs w:val="28"/>
        </w:rPr>
        <w:t>Jon van As – Martin Brandwagt</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mc:AlternateContent>
          <mc:Choice Requires="wps">
            <w:drawing>
              <wp:anchor behindDoc="1" distT="0" distB="0" distL="0" distR="0" simplePos="0" locked="0" layoutInCell="1" allowOverlap="1" relativeHeight="4" wp14:anchorId="41AEE0B1">
                <wp:simplePos x="0" y="0"/>
                <wp:positionH relativeFrom="column">
                  <wp:posOffset>-756920</wp:posOffset>
                </wp:positionH>
                <wp:positionV relativeFrom="paragraph">
                  <wp:posOffset>1405890</wp:posOffset>
                </wp:positionV>
                <wp:extent cx="6103620" cy="4579620"/>
                <wp:effectExtent l="0" t="762000" r="0" b="762000"/>
                <wp:wrapNone/>
                <wp:docPr id="7" name="Afbeelding 1"/>
                <a:graphic xmlns:a="http://schemas.openxmlformats.org/drawingml/2006/main">
                  <a:graphicData uri="http://schemas.openxmlformats.org/drawingml/2006/picture">
                    <pic:pic xmlns:pic="http://schemas.openxmlformats.org/drawingml/2006/picture">
                      <pic:nvPicPr>
                        <pic:cNvPr id="8" name="Afbeelding 1" descr=""/>
                        <pic:cNvPicPr/>
                      </pic:nvPicPr>
                      <pic:blipFill>
                        <a:blip r:embed="rId7"/>
                        <a:stretch/>
                      </pic:blipFill>
                      <pic:spPr>
                        <a:xfrm rot="5400000">
                          <a:off x="0" y="0"/>
                          <a:ext cx="6103800" cy="4579560"/>
                        </a:xfrm>
                        <a:prstGeom prst="rect">
                          <a:avLst/>
                        </a:prstGeom>
                        <a:noFill/>
                        <a:ln w="0">
                          <a:noFill/>
                        </a:ln>
                      </pic:spPr>
                    </pic:pic>
                  </a:graphicData>
                </a:graphic>
              </wp:anchor>
            </w:drawing>
          </mc:Choice>
          <mc:Fallback>
            <w:pict>
              <v:shape id="shape_0" ID="Afbeelding 1" stroked="f" o:allowincell="f" style="position:absolute;margin-left:-59.6pt;margin-top:110.7pt;width:480.55pt;height:360.55pt;mso-wrap-style:none;v-text-anchor:middle;rotation:90" wp14:anchorId="41AEE0B1" type="_x0000_t75">
                <v:imagedata r:id="rId8" o:detectmouseclick="t"/>
                <v:stroke color="#3465a4" joinstyle="round" endcap="flat"/>
                <w10:wrap type="none"/>
              </v:shape>
            </w:pict>
          </mc:Fallback>
        </mc:AlternateContent>
        <mc:AlternateContent>
          <mc:Choice Requires="wps">
            <w:drawing>
              <wp:anchor behindDoc="0" distT="44450" distB="46355" distL="113665" distR="113665" simplePos="0" locked="0" layoutInCell="0" allowOverlap="1" relativeHeight="12">
                <wp:simplePos x="0" y="0"/>
                <wp:positionH relativeFrom="column">
                  <wp:posOffset>-24765</wp:posOffset>
                </wp:positionH>
                <wp:positionV relativeFrom="paragraph">
                  <wp:posOffset>6758940</wp:posOffset>
                </wp:positionV>
                <wp:extent cx="4277360" cy="294005"/>
                <wp:effectExtent l="635" t="1270" r="635" b="0"/>
                <wp:wrapSquare wrapText="bothSides"/>
                <wp:docPr id="9" name="Frame2"/>
                <a:graphic xmlns:a="http://schemas.openxmlformats.org/drawingml/2006/main">
                  <a:graphicData uri="http://schemas.microsoft.com/office/word/2010/wordprocessingShape">
                    <wps:wsp>
                      <wps:cNvSpPr/>
                      <wps:spPr>
                        <a:xfrm>
                          <a:off x="0" y="0"/>
                          <a:ext cx="4277520" cy="294120"/>
                        </a:xfrm>
                        <a:prstGeom prst="rect">
                          <a:avLst/>
                        </a:prstGeom>
                        <a:solidFill>
                          <a:srgbClr val="ffffff"/>
                        </a:solidFill>
                        <a:ln w="0">
                          <a:solidFill>
                            <a:srgbClr val="ffffff"/>
                          </a:solidFill>
                        </a:ln>
                      </wps:spPr>
                      <wps:style>
                        <a:lnRef idx="0"/>
                        <a:fillRef idx="0"/>
                        <a:effectRef idx="0"/>
                        <a:fontRef idx="minor"/>
                      </wps:style>
                      <wps:txbx>
                        <w:txbxContent>
                          <w:p>
                            <w:pPr>
                              <w:pStyle w:val="Frame-inhouduser"/>
                              <w:rPr>
                                <w:rFonts w:ascii="Calibri" w:hAnsi="Calibri"/>
                                <w:sz w:val="26"/>
                                <w:szCs w:val="26"/>
                              </w:rPr>
                            </w:pPr>
                            <w:r>
                              <w:rPr>
                                <w:rFonts w:ascii="Calibri" w:hAnsi="Calibri"/>
                                <w:sz w:val="26"/>
                                <w:szCs w:val="26"/>
                              </w:rPr>
                              <w:t>Himbak wint de beker met de grote oren</w:t>
                            </w:r>
                          </w:p>
                        </w:txbxContent>
                      </wps:txbx>
                      <wps:bodyPr anchor="t">
                        <a:noAutofit/>
                      </wps:bodyPr>
                    </wps:wsp>
                  </a:graphicData>
                </a:graphic>
              </wp:anchor>
            </w:drawing>
          </mc:Choice>
          <mc:Fallback>
            <w:pict>
              <v:rect id="shape_0" ID="Frame2" path="m0,0l-2147483645,0l-2147483645,-2147483646l0,-2147483646xe" fillcolor="white" stroked="t" o:allowincell="f" style="position:absolute;margin-left:-1.95pt;margin-top:532.2pt;width:336.75pt;height:23.1pt;mso-wrap-style:square;v-text-anchor:top">
                <v:fill o:detectmouseclick="t" type="solid" color2="black"/>
                <v:stroke color="white" joinstyle="round" endcap="flat"/>
                <v:textbox>
                  <w:txbxContent>
                    <w:p>
                      <w:pPr>
                        <w:pStyle w:val="Frame-inhouduser"/>
                        <w:rPr>
                          <w:rFonts w:ascii="Calibri" w:hAnsi="Calibri"/>
                          <w:sz w:val="26"/>
                          <w:szCs w:val="26"/>
                        </w:rPr>
                      </w:pPr>
                      <w:r>
                        <w:rPr>
                          <w:rFonts w:ascii="Calibri" w:hAnsi="Calibri"/>
                          <w:sz w:val="26"/>
                          <w:szCs w:val="26"/>
                        </w:rPr>
                        <w:t>Himbak wint de beker met de grote oren</w:t>
                      </w:r>
                    </w:p>
                  </w:txbxContent>
                </v:textbox>
                <w10:wrap type="square"/>
              </v:rect>
            </w:pict>
          </mc:Fallback>
        </mc:AlternateContent>
      </w:r>
      <w:r>
        <w:rPr>
          <w:sz w:val="28"/>
          <w:szCs w:val="28"/>
        </w:rPr>
        <w:t>Bij deze alle winnaars gefeliciteerd! Complimenten aan Bart Westra, die dit seizoen onze meer dan voortreffelijke aanvoerder was.</w:t>
      </w:r>
    </w:p>
    <w:p>
      <w:pPr>
        <w:pStyle w:val="Normal"/>
        <w:rPr>
          <w:rFonts w:hint="eastAsia"/>
          <w:b/>
          <w:bCs/>
          <w:sz w:val="36"/>
          <w:szCs w:val="36"/>
        </w:rPr>
      </w:pPr>
      <w:r>
        <w:rPr>
          <w:rFonts w:hint="eastAsia"/>
          <w:b/>
          <w:bCs/>
          <w:sz w:val="36"/>
          <w:szCs w:val="36"/>
        </w:rPr>
      </w:r>
      <w:r>
        <w:br w:type="page"/>
      </w:r>
    </w:p>
    <w:p>
      <w:pPr>
        <w:pStyle w:val="Normal"/>
        <w:spacing w:before="0" w:after="0"/>
        <w:rPr>
          <w:rFonts w:hint="eastAsia"/>
          <w:b/>
          <w:bCs/>
          <w:sz w:val="36"/>
          <w:szCs w:val="36"/>
        </w:rPr>
      </w:pPr>
      <w:r>
        <w:rPr>
          <w:b/>
          <w:bCs/>
          <w:sz w:val="36"/>
          <w:szCs w:val="36"/>
        </w:rPr>
        <w:t>Viertallencompetitie 2025 - 2026</w:t>
      </w:r>
    </w:p>
    <w:p>
      <w:pPr>
        <w:pStyle w:val="Normal"/>
        <w:spacing w:before="0" w:after="120"/>
        <w:jc w:val="both"/>
        <w:rPr>
          <w:rFonts w:ascii="Arial" w:hAnsi="Arial" w:cs="Calibri"/>
          <w:sz w:val="30"/>
          <w:szCs w:val="30"/>
        </w:rPr>
      </w:pPr>
      <w:r>
        <w:rPr>
          <w:rFonts w:cs="Calibri" w:ascii="Arial" w:hAnsi="Arial"/>
          <w:sz w:val="30"/>
          <w:szCs w:val="30"/>
        </w:rPr>
      </w:r>
    </w:p>
    <w:p>
      <w:pPr>
        <w:pStyle w:val="Normal"/>
        <w:spacing w:before="0" w:after="120"/>
        <w:rPr>
          <w:rFonts w:hint="eastAsia"/>
          <w:sz w:val="28"/>
          <w:szCs w:val="28"/>
        </w:rPr>
      </w:pPr>
      <w:r>
        <w:rPr>
          <w:sz w:val="28"/>
          <w:szCs w:val="28"/>
        </w:rPr>
        <w:t>Begin oktober 2025 is de externe viertallencompetitie begonnen. Himbak doet dit seizoen, dat loopt tot medio maart 2026, met zeven teams mee. Daarmee levert Himbak met ENPS de meeste teams aan de viertallencompetitie van het district Amsterdam.</w:t>
      </w:r>
    </w:p>
    <w:p>
      <w:pPr>
        <w:pStyle w:val="Normal"/>
        <w:spacing w:before="0" w:after="120"/>
        <w:jc w:val="both"/>
        <w:rPr>
          <w:rFonts w:hint="eastAsia"/>
          <w:sz w:val="28"/>
          <w:szCs w:val="28"/>
        </w:rPr>
      </w:pPr>
      <w:r>
        <w:rPr>
          <w:rFonts w:hint="eastAsia"/>
          <w:sz w:val="28"/>
          <w:szCs w:val="28"/>
        </w:rPr>
      </w:r>
    </w:p>
    <w:p>
      <w:pPr>
        <w:pStyle w:val="Normal"/>
        <w:spacing w:before="0" w:after="120"/>
        <w:jc w:val="both"/>
        <w:rPr>
          <w:rFonts w:hint="eastAsia"/>
          <w:sz w:val="28"/>
          <w:szCs w:val="28"/>
        </w:rPr>
      </w:pPr>
      <w:r>
        <w:rPr>
          <w:sz w:val="28"/>
          <w:szCs w:val="28"/>
        </w:rPr>
        <w:t>Dit zijn de teams die namens Himbak deelnemen:</w:t>
      </w:r>
    </w:p>
    <w:p>
      <w:pPr>
        <w:pStyle w:val="Normal"/>
        <w:spacing w:before="0" w:after="120"/>
        <w:jc w:val="both"/>
        <w:rPr>
          <w:rFonts w:hint="eastAsia"/>
          <w:sz w:val="28"/>
          <w:szCs w:val="28"/>
        </w:rPr>
      </w:pPr>
      <w:r>
        <w:rPr>
          <w:rFonts w:hint="eastAsia"/>
          <w:sz w:val="28"/>
          <w:szCs w:val="28"/>
        </w:rPr>
      </w:r>
    </w:p>
    <w:p>
      <w:pPr>
        <w:pStyle w:val="Normal"/>
        <w:spacing w:before="0" w:after="120"/>
        <w:jc w:val="both"/>
        <w:rPr>
          <w:rFonts w:hint="eastAsia"/>
          <w:sz w:val="28"/>
          <w:szCs w:val="28"/>
        </w:rPr>
      </w:pPr>
      <w:r>
        <w:rPr>
          <w:sz w:val="28"/>
          <w:szCs w:val="28"/>
          <w:u w:val="single"/>
        </w:rPr>
        <w:t>Hoofdklasse:</w:t>
      </w:r>
    </w:p>
    <w:p>
      <w:pPr>
        <w:pStyle w:val="Normal"/>
        <w:spacing w:before="0" w:after="120"/>
        <w:rPr>
          <w:rFonts w:hint="eastAsia"/>
          <w:sz w:val="28"/>
          <w:szCs w:val="28"/>
        </w:rPr>
      </w:pPr>
      <w:r>
        <w:rPr>
          <w:sz w:val="28"/>
          <w:szCs w:val="28"/>
        </w:rPr>
        <w:t>Himbak 1:</w:t>
        <w:tab/>
        <w:t>Bart Westra, Wim Algra, Joyce Meyer, Ruslan Nimetoullaev</w:t>
      </w:r>
    </w:p>
    <w:p>
      <w:pPr>
        <w:pStyle w:val="Normal"/>
        <w:spacing w:before="0" w:after="120"/>
        <w:ind w:hanging="1418" w:left="1418"/>
        <w:rPr>
          <w:rFonts w:hint="eastAsia"/>
          <w:sz w:val="28"/>
          <w:szCs w:val="28"/>
        </w:rPr>
      </w:pPr>
      <w:r>
        <w:rPr>
          <w:sz w:val="28"/>
          <w:szCs w:val="28"/>
        </w:rPr>
        <w:t>Himbak 2:</w:t>
        <w:tab/>
        <w:t>Ronald Verstraeten, Rick de Boer, Pieter-Bas de Bruijn, Piet Dikken, Bram van Ommeren, Patricia van Oppen</w:t>
      </w:r>
    </w:p>
    <w:p>
      <w:pPr>
        <w:pStyle w:val="Normal"/>
        <w:spacing w:before="0" w:after="120"/>
        <w:rPr>
          <w:rFonts w:hint="eastAsia"/>
          <w:sz w:val="28"/>
          <w:szCs w:val="28"/>
        </w:rPr>
      </w:pPr>
      <w:r>
        <w:rPr>
          <w:sz w:val="28"/>
          <w:szCs w:val="28"/>
        </w:rPr>
        <w:t>Himbak 3:</w:t>
        <w:tab/>
        <w:t>Martin Brandwagt, Jon van As, Bert Bakker, Mario Vagjon, Ron de Vink</w:t>
      </w:r>
    </w:p>
    <w:p>
      <w:pPr>
        <w:pStyle w:val="Normal"/>
        <w:spacing w:before="0" w:after="120"/>
        <w:ind w:hanging="1418" w:left="1418"/>
        <w:rPr>
          <w:rFonts w:hint="eastAsia"/>
          <w:sz w:val="28"/>
          <w:szCs w:val="28"/>
        </w:rPr>
      </w:pPr>
      <w:r>
        <w:rPr>
          <w:sz w:val="28"/>
          <w:szCs w:val="28"/>
        </w:rPr>
        <w:t>Himbak 4:</w:t>
        <w:tab/>
        <w:t>Arthur Westerman, Egge Dubbelman, Pieter Lammers, Wilfried Meffert, Jolke Oppewal, René Rigter</w:t>
      </w:r>
    </w:p>
    <w:p>
      <w:pPr>
        <w:pStyle w:val="Normal"/>
        <w:spacing w:before="0" w:after="120"/>
        <w:rPr>
          <w:rFonts w:hint="eastAsia"/>
          <w:sz w:val="28"/>
          <w:szCs w:val="28"/>
        </w:rPr>
      </w:pPr>
      <w:r>
        <w:rPr>
          <w:rFonts w:hint="eastAsia"/>
          <w:sz w:val="28"/>
          <w:szCs w:val="28"/>
        </w:rPr>
      </w:r>
    </w:p>
    <w:p>
      <w:pPr>
        <w:pStyle w:val="Normal"/>
        <w:spacing w:before="0" w:after="120"/>
        <w:rPr>
          <w:rFonts w:hint="eastAsia"/>
          <w:sz w:val="28"/>
          <w:szCs w:val="28"/>
          <w:u w:val="single"/>
        </w:rPr>
      </w:pPr>
      <w:r>
        <w:rPr>
          <w:sz w:val="28"/>
          <w:szCs w:val="28"/>
          <w:u w:val="single"/>
        </w:rPr>
        <w:t>Eerste klasse:</w:t>
      </w:r>
    </w:p>
    <w:p>
      <w:pPr>
        <w:pStyle w:val="Normal"/>
        <w:spacing w:before="0" w:after="120"/>
        <w:ind w:hanging="1418" w:left="1418"/>
        <w:rPr>
          <w:rFonts w:hint="eastAsia"/>
          <w:sz w:val="28"/>
          <w:szCs w:val="28"/>
        </w:rPr>
      </w:pPr>
      <w:r>
        <w:rPr>
          <w:sz w:val="28"/>
          <w:szCs w:val="28"/>
        </w:rPr>
        <w:t>Himbak 5:</w:t>
        <w:tab/>
        <w:t>Klaas Zwart, Henk Groen, Bert Keuper,  Frank Temmink, Harro Temmink</w:t>
      </w:r>
    </w:p>
    <w:p>
      <w:pPr>
        <w:pStyle w:val="Normal"/>
        <w:spacing w:before="0" w:after="120"/>
        <w:rPr>
          <w:rFonts w:hint="eastAsia"/>
          <w:sz w:val="28"/>
          <w:szCs w:val="28"/>
        </w:rPr>
      </w:pPr>
      <w:r>
        <w:rPr>
          <w:sz w:val="28"/>
          <w:szCs w:val="28"/>
        </w:rPr>
        <w:t>Himbak 6:</w:t>
        <w:tab/>
        <w:t>Jan Tak, Enno Bijleveld, Erik Kleerekoper, Arnold Smulders</w:t>
      </w:r>
    </w:p>
    <w:p>
      <w:pPr>
        <w:pStyle w:val="Normal"/>
        <w:spacing w:before="0" w:after="120"/>
        <w:rPr>
          <w:rFonts w:hint="eastAsia"/>
          <w:sz w:val="28"/>
          <w:szCs w:val="28"/>
        </w:rPr>
      </w:pPr>
      <w:r>
        <w:rPr>
          <w:rFonts w:hint="eastAsia"/>
          <w:sz w:val="28"/>
          <w:szCs w:val="28"/>
        </w:rPr>
      </w:r>
    </w:p>
    <w:p>
      <w:pPr>
        <w:pStyle w:val="Normal"/>
        <w:spacing w:before="0" w:after="120"/>
        <w:rPr>
          <w:rFonts w:hint="eastAsia"/>
          <w:sz w:val="28"/>
          <w:szCs w:val="28"/>
          <w:u w:val="single"/>
        </w:rPr>
      </w:pPr>
      <w:r>
        <w:rPr>
          <w:sz w:val="28"/>
          <w:szCs w:val="28"/>
          <w:u w:val="single"/>
        </w:rPr>
        <w:t>Tweede klasse:</w:t>
      </w:r>
    </w:p>
    <w:p>
      <w:pPr>
        <w:pStyle w:val="Normal"/>
        <w:spacing w:before="0" w:after="120"/>
        <w:ind w:hanging="1418" w:left="1418"/>
        <w:rPr>
          <w:rFonts w:hint="eastAsia"/>
          <w:sz w:val="28"/>
          <w:szCs w:val="28"/>
        </w:rPr>
      </w:pPr>
      <w:r>
        <w:rPr>
          <w:sz w:val="28"/>
          <w:szCs w:val="28"/>
        </w:rPr>
        <w:t>Himbak 7:</w:t>
        <w:tab/>
        <w:t>Wilco Schimmel, Lucine Blankert, Ingrid van den Bos, Karin van den Hurk, Roel Rexwinkel, Inge de Weerdt</w:t>
      </w:r>
    </w:p>
    <w:p>
      <w:pPr>
        <w:pStyle w:val="Normal"/>
        <w:spacing w:before="0" w:after="120"/>
        <w:jc w:val="both"/>
        <w:rPr>
          <w:rFonts w:hint="eastAsia"/>
          <w:sz w:val="28"/>
          <w:szCs w:val="28"/>
        </w:rPr>
      </w:pPr>
      <w:r>
        <w:rPr>
          <w:rFonts w:hint="eastAsia"/>
          <w:sz w:val="28"/>
          <w:szCs w:val="28"/>
        </w:rPr>
      </w:r>
    </w:p>
    <w:p>
      <w:pPr>
        <w:pStyle w:val="Normal"/>
        <w:spacing w:before="0" w:after="120"/>
        <w:rPr>
          <w:rFonts w:hint="eastAsia"/>
          <w:sz w:val="28"/>
          <w:szCs w:val="28"/>
        </w:rPr>
      </w:pPr>
      <w:r>
        <w:rPr>
          <w:sz w:val="28"/>
          <w:szCs w:val="28"/>
        </w:rPr>
        <w:t>Voor klassementen, zie de webplaats van het district Amsterdam: 1.bridge.nl</w:t>
      </w:r>
    </w:p>
    <w:p>
      <w:pPr>
        <w:pStyle w:val="Normal"/>
        <w:rPr>
          <w:rFonts w:hint="eastAsia"/>
          <w:b/>
          <w:bCs/>
          <w:sz w:val="36"/>
          <w:szCs w:val="36"/>
        </w:rPr>
      </w:pPr>
      <w:r>
        <w:rPr>
          <w:rFonts w:hint="eastAsia"/>
          <w:b/>
          <w:bCs/>
          <w:sz w:val="36"/>
          <w:szCs w:val="36"/>
        </w:rPr>
      </w:r>
      <w:r>
        <w:br w:type="page"/>
      </w:r>
    </w:p>
    <w:p>
      <w:pPr>
        <w:pStyle w:val="Normal"/>
        <w:spacing w:before="0" w:after="0"/>
        <w:jc w:val="both"/>
        <w:rPr>
          <w:rFonts w:ascii="Arial" w:hAnsi="Arial"/>
        </w:rPr>
      </w:pPr>
      <w:r>
        <w:rPr>
          <w:b/>
          <w:bCs/>
          <w:sz w:val="36"/>
          <w:szCs w:val="36"/>
        </w:rPr>
        <w:t>De bieding</w:t>
      </w:r>
      <w:r>
        <w:rPr>
          <w:rFonts w:cs="Calibri"/>
          <w:sz w:val="28"/>
          <w:szCs w:val="28"/>
        </w:rPr>
        <w:t xml:space="preserve"> – </w:t>
      </w:r>
      <w:r>
        <w:rPr>
          <w:rFonts w:cs="Calibri"/>
          <w:i/>
          <w:iCs/>
          <w:sz w:val="28"/>
          <w:szCs w:val="28"/>
        </w:rPr>
        <w:t>door Arnold Smeulders</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Het doel van deze rubriek is telkens van een of twee spellen van de meest recente woensdagavond het bieden te bespreken aan de hand van het relaas van een paar paren: waarom hebben zij hun contract zo geboden, hebben ze voor deze situatie bijzondere afspraken, wat vertelde het bieden van de tegenpartij hen?</w:t>
      </w:r>
    </w:p>
    <w:p>
      <w:pPr>
        <w:pStyle w:val="Normal"/>
        <w:rPr>
          <w:rFonts w:hint="eastAsia"/>
          <w:sz w:val="28"/>
          <w:szCs w:val="28"/>
        </w:rPr>
      </w:pPr>
      <w:r>
        <w:rPr>
          <w:sz w:val="28"/>
          <w:szCs w:val="28"/>
        </w:rPr>
        <w:t>In tegenstelling tot de heersende moraal op sociale media is het niet de bedoeling om de juiste aanpak vast te stellen maar om die bieding, gekozen uit de 24 spellen van de woensdag, van een aantal kanten te belichten. Daarvoor is de medewerking nodig van een aantal lezers, die aan het eind van de avond of de volgende dag hun mening willen formuleren, dus meldt u aan!</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 xml:space="preserve">In augustus werd het WK bridge gespeeld in Herning (Denemarken), dat 14 dagen lang elke dag 4 sessies van 14 spellen duurt. De dames van het Nederlandse viertal speelden de finale tegen China en verloren in het eerste spel meteen 15 imps. Ze boden in dat eerste spel zonder risico 1SA – 3SA en verloren meteen de eerste slagen aan de 7-1 fit van de tegenpartij na de uitkomst met de klaver singleton. De </w:t>
      </w:r>
      <w:r>
        <w:rPr>
          <w:rFonts w:eastAsia="Arial" w:cs="Arial"/>
          <w:color w:val="00B050"/>
          <w:sz w:val="28"/>
          <w:szCs w:val="28"/>
        </w:rPr>
        <w:t>♣</w:t>
      </w:r>
      <w:r>
        <w:rPr>
          <w:sz w:val="28"/>
          <w:szCs w:val="28"/>
        </w:rPr>
        <w:t xml:space="preserve">6 sneed door de </w:t>
      </w:r>
      <w:r>
        <w:rPr>
          <w:rFonts w:eastAsia="Arial" w:cs="Arial"/>
          <w:color w:val="00B050"/>
          <w:sz w:val="28"/>
          <w:szCs w:val="28"/>
        </w:rPr>
        <w:t>♣</w:t>
      </w:r>
      <w:r>
        <w:rPr>
          <w:sz w:val="28"/>
          <w:szCs w:val="28"/>
        </w:rPr>
        <w:t xml:space="preserve">V93 op tafel en het contract ging gedubbeld, niet kwetsbaar 4 down voor 800. Aan de andere tafel bood China ook 3SA zonder tussenbiedingen maar in de andere hand. Na de uitkomst daar met de </w:t>
      </w:r>
      <w:r>
        <w:rPr>
          <w:rFonts w:eastAsia="Arial" w:cs="Arial"/>
          <w:color w:val="00B050"/>
          <w:sz w:val="28"/>
          <w:szCs w:val="28"/>
        </w:rPr>
        <w:t>♣</w:t>
      </w:r>
      <w:r>
        <w:rPr>
          <w:sz w:val="28"/>
          <w:szCs w:val="28"/>
        </w:rPr>
        <w:t>A was de verbinding tussen de tegenspelers verbroken en de 7-kaart klaver verder waardeloos. Contract gemaakt, nog eens 400 punten, maakt 15 imps voor China en dat na één spel zonder blunders in het bieden of het spelen.</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Aan het eind van de eerste dag, halverwege de finale, was de stand 133-81, en zo was het China in de aanloop steeds gegaan. Na gedegen bridge stonden ze ruim voor. 112 spellen in twee dagen vergt veel van je incasseringsvermogen en de dames van Nederland lieten veel weerbaarheid zien. De tweede dag startten de Nederlandse dames met 44 – 12 uit de eerste 6 spellen. Bij elke sessie op de tweede dag werd het verschil kleiner, en in het spannende slot werd Nederland uiteindelijk wereldkampioen met 248 – 209, een prachtig resultaat van volharding!</w:t>
      </w:r>
    </w:p>
    <w:p>
      <w:pPr>
        <w:pStyle w:val="Normal"/>
        <w:rPr>
          <w:rFonts w:hint="eastAsia"/>
          <w:sz w:val="28"/>
          <w:szCs w:val="28"/>
        </w:rPr>
      </w:pPr>
      <w:r>
        <w:rPr>
          <w:rFonts w:hint="eastAsia"/>
          <w:sz w:val="28"/>
          <w:szCs w:val="28"/>
        </w:rPr>
      </w:r>
    </w:p>
    <w:p>
      <w:pPr>
        <w:pStyle w:val="Normal"/>
        <w:rPr>
          <w:rFonts w:hint="eastAsia"/>
          <w:sz w:val="28"/>
          <w:szCs w:val="28"/>
        </w:rPr>
      </w:pPr>
      <w:r>
        <w:drawing>
          <wp:anchor behindDoc="0" distT="0" distB="0" distL="114300" distR="114300" simplePos="0" locked="0" layoutInCell="0" allowOverlap="1" relativeHeight="11">
            <wp:simplePos x="0" y="0"/>
            <wp:positionH relativeFrom="column">
              <wp:posOffset>-5080</wp:posOffset>
            </wp:positionH>
            <wp:positionV relativeFrom="paragraph">
              <wp:posOffset>60960</wp:posOffset>
            </wp:positionV>
            <wp:extent cx="2540000" cy="2328545"/>
            <wp:effectExtent l="0" t="0" r="0" b="0"/>
            <wp:wrapTight wrapText="bothSides">
              <wp:wrapPolygon edited="0">
                <wp:start x="-2" y="0"/>
                <wp:lineTo x="-2" y="21442"/>
                <wp:lineTo x="21491" y="21442"/>
                <wp:lineTo x="21491" y="0"/>
                <wp:lineTo x="-2" y="0"/>
              </wp:wrapPolygon>
            </wp:wrapTight>
            <wp:docPr id="10" name="Picture 2" descr="A screenshot of a card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A screenshot of a card game&#10;&#10;AI-generated content may be incorrect."/>
                    <pic:cNvPicPr>
                      <a:picLocks noChangeAspect="1" noChangeArrowheads="1"/>
                    </pic:cNvPicPr>
                  </pic:nvPicPr>
                  <pic:blipFill>
                    <a:blip r:embed="rId9"/>
                    <a:stretch>
                      <a:fillRect/>
                    </a:stretch>
                  </pic:blipFill>
                  <pic:spPr bwMode="auto">
                    <a:xfrm>
                      <a:off x="0" y="0"/>
                      <a:ext cx="2540000" cy="2328545"/>
                    </a:xfrm>
                    <a:prstGeom prst="rect">
                      <a:avLst/>
                    </a:prstGeom>
                    <a:noFill/>
                  </pic:spPr>
                </pic:pic>
              </a:graphicData>
            </a:graphic>
          </wp:anchor>
        </w:drawing>
      </w:r>
      <w:r>
        <w:rPr>
          <w:sz w:val="28"/>
          <w:szCs w:val="28"/>
        </w:rPr>
        <w:t>Om erin te komen een interessante bieding van de dames wereldkampioenen, finale, sessie 5, spel 14. Aan een tafel gingen de Chinese dames in Oost – West recht op 4</w:t>
      </w:r>
      <w:r>
        <w:rPr>
          <w:color w:val="EE0000"/>
          <w:sz w:val="28"/>
          <w:szCs w:val="28"/>
        </w:rPr>
        <w:t>♥</w:t>
      </w:r>
      <w:r>
        <w:rPr>
          <w:sz w:val="28"/>
          <w:szCs w:val="28"/>
        </w:rPr>
        <w:t xml:space="preserve"> af. 1</w:t>
      </w:r>
      <w:r>
        <w:rPr>
          <w:color w:val="FFC000"/>
          <w:sz w:val="28"/>
          <w:szCs w:val="28"/>
        </w:rPr>
        <w:t>♦</w:t>
      </w:r>
      <w:r>
        <w:rPr>
          <w:sz w:val="28"/>
          <w:szCs w:val="28"/>
        </w:rPr>
        <w:t xml:space="preserve"> in Oost, 1</w:t>
      </w:r>
      <w:r>
        <w:rPr>
          <w:color w:val="EE0000"/>
          <w:sz w:val="28"/>
          <w:szCs w:val="28"/>
        </w:rPr>
        <w:t>♥</w:t>
      </w:r>
      <w:r>
        <w:rPr>
          <w:sz w:val="28"/>
          <w:szCs w:val="28"/>
        </w:rPr>
        <w:t xml:space="preserve"> in West om de bieding met 4</w:t>
      </w:r>
      <w:r>
        <w:rPr>
          <w:color w:val="EE0000"/>
          <w:sz w:val="28"/>
          <w:szCs w:val="28"/>
        </w:rPr>
        <w:t>♥</w:t>
      </w:r>
      <w:r>
        <w:rPr>
          <w:sz w:val="28"/>
          <w:szCs w:val="28"/>
        </w:rPr>
        <w:t xml:space="preserve"> in Oost te besluiten. Het contract werd met een overslag gemaakt,</w:t>
        <w:br/>
        <w:t>+ 450.</w:t>
      </w:r>
    </w:p>
    <w:p>
      <w:pPr>
        <w:pStyle w:val="Normal"/>
        <w:rPr>
          <w:rFonts w:hint="eastAsia"/>
          <w:sz w:val="28"/>
          <w:szCs w:val="28"/>
        </w:rPr>
      </w:pPr>
      <w:r>
        <w:rPr>
          <w:sz w:val="28"/>
          <w:szCs w:val="28"/>
        </w:rPr>
        <w:t>Aan de andere tafel opende Oost met 2</w:t>
      </w:r>
      <w:r>
        <w:rPr>
          <w:color w:val="00B050"/>
          <w:sz w:val="28"/>
          <w:szCs w:val="28"/>
        </w:rPr>
        <w:t>♣</w:t>
      </w:r>
      <w:r>
        <w:rPr>
          <w:sz w:val="28"/>
          <w:szCs w:val="28"/>
        </w:rPr>
        <w:t xml:space="preserve"> op 19 punten en deed Noord even gauw een uitkomst doublet na 2</w:t>
      </w:r>
      <w:r>
        <w:rPr>
          <w:color w:val="FFC000"/>
          <w:sz w:val="28"/>
          <w:szCs w:val="28"/>
        </w:rPr>
        <w:t>♦</w:t>
      </w:r>
      <w:r>
        <w:rPr>
          <w:sz w:val="28"/>
          <w:szCs w:val="28"/>
        </w:rPr>
        <w:t xml:space="preserve"> van West. Daarop sloeg Oost een heel ander pad in:</w:t>
      </w:r>
    </w:p>
    <w:p>
      <w:pPr>
        <w:pStyle w:val="Normal"/>
        <w:rPr>
          <w:rFonts w:hint="eastAsia"/>
          <w:sz w:val="28"/>
          <w:szCs w:val="28"/>
        </w:rPr>
      </w:pPr>
      <w:r>
        <w:rPr>
          <w:rFonts w:hint="eastAsia"/>
          <w:sz w:val="28"/>
          <w:szCs w:val="28"/>
        </w:rPr>
      </w:r>
    </w:p>
    <w:p>
      <w:pPr>
        <w:pStyle w:val="Normal"/>
        <w:tabs>
          <w:tab w:val="clear" w:pos="709"/>
          <w:tab w:val="left" w:pos="851" w:leader="none"/>
          <w:tab w:val="left" w:pos="1843" w:leader="none"/>
          <w:tab w:val="left" w:pos="2694" w:leader="none"/>
        </w:tabs>
        <w:rPr>
          <w:rFonts w:hint="eastAsia"/>
          <w:sz w:val="28"/>
          <w:szCs w:val="28"/>
        </w:rPr>
      </w:pPr>
      <w:r>
        <w:rPr>
          <w:sz w:val="28"/>
          <w:szCs w:val="28"/>
          <w:u w:val="single"/>
        </w:rPr>
        <w:t>West</w:t>
      </w:r>
      <w:r>
        <w:rPr>
          <w:sz w:val="28"/>
          <w:szCs w:val="28"/>
        </w:rPr>
        <w:tab/>
      </w:r>
      <w:r>
        <w:rPr>
          <w:sz w:val="28"/>
          <w:szCs w:val="28"/>
          <w:u w:val="single"/>
        </w:rPr>
        <w:t>Noord</w:t>
      </w:r>
      <w:r>
        <w:rPr>
          <w:sz w:val="28"/>
          <w:szCs w:val="28"/>
        </w:rPr>
        <w:tab/>
      </w:r>
      <w:r>
        <w:rPr>
          <w:sz w:val="28"/>
          <w:szCs w:val="28"/>
          <w:u w:val="single"/>
        </w:rPr>
        <w:t>Oost</w:t>
      </w:r>
      <w:r>
        <w:rPr>
          <w:sz w:val="28"/>
          <w:szCs w:val="28"/>
        </w:rPr>
        <w:tab/>
      </w:r>
      <w:r>
        <w:rPr>
          <w:sz w:val="28"/>
          <w:szCs w:val="28"/>
          <w:u w:val="single"/>
        </w:rPr>
        <w:t>Zuid</w:t>
      </w:r>
    </w:p>
    <w:p>
      <w:pPr>
        <w:pStyle w:val="Normal"/>
        <w:tabs>
          <w:tab w:val="clear" w:pos="709"/>
          <w:tab w:val="left" w:pos="851" w:leader="none"/>
          <w:tab w:val="left" w:pos="1843" w:leader="none"/>
          <w:tab w:val="left" w:pos="2694" w:leader="none"/>
        </w:tabs>
        <w:rPr>
          <w:rFonts w:hint="eastAsia"/>
          <w:sz w:val="28"/>
          <w:szCs w:val="28"/>
        </w:rPr>
      </w:pPr>
      <w:r>
        <w:rPr>
          <w:sz w:val="28"/>
          <w:szCs w:val="28"/>
        </w:rPr>
        <w:tab/>
        <w:tab/>
        <w:t>2</w:t>
      </w:r>
      <w:r>
        <w:rPr>
          <w:color w:val="00B050"/>
          <w:sz w:val="28"/>
          <w:szCs w:val="28"/>
        </w:rPr>
        <w:t>♣</w:t>
      </w:r>
      <w:r>
        <w:rPr>
          <w:sz w:val="28"/>
          <w:szCs w:val="28"/>
        </w:rPr>
        <w:t xml:space="preserve"> </w:t>
        <w:tab/>
        <w:t>pas</w:t>
      </w:r>
    </w:p>
    <w:p>
      <w:pPr>
        <w:pStyle w:val="Normal"/>
        <w:tabs>
          <w:tab w:val="clear" w:pos="709"/>
          <w:tab w:val="left" w:pos="851" w:leader="none"/>
          <w:tab w:val="left" w:pos="1843" w:leader="none"/>
          <w:tab w:val="left" w:pos="2694" w:leader="none"/>
        </w:tabs>
        <w:rPr>
          <w:rFonts w:hint="eastAsia"/>
          <w:sz w:val="28"/>
          <w:szCs w:val="28"/>
        </w:rPr>
      </w:pPr>
      <w:r>
        <w:rPr>
          <w:sz w:val="28"/>
          <w:szCs w:val="28"/>
        </w:rPr>
        <w:t>2</w:t>
      </w:r>
      <w:r>
        <w:rPr>
          <w:color w:val="FFC000"/>
          <w:sz w:val="28"/>
          <w:szCs w:val="28"/>
        </w:rPr>
        <w:t>♦</w:t>
      </w:r>
      <w:r>
        <w:rPr>
          <w:sz w:val="28"/>
          <w:szCs w:val="28"/>
        </w:rPr>
        <w:tab/>
        <w:t>dbl</w:t>
        <w:tab/>
        <w:t>rdbl</w:t>
        <w:tab/>
        <w:t>pas</w:t>
      </w:r>
    </w:p>
    <w:p>
      <w:pPr>
        <w:pStyle w:val="Normal"/>
        <w:tabs>
          <w:tab w:val="clear" w:pos="709"/>
          <w:tab w:val="left" w:pos="851" w:leader="none"/>
          <w:tab w:val="left" w:pos="1843" w:leader="none"/>
          <w:tab w:val="left" w:pos="2694" w:leader="none"/>
        </w:tabs>
        <w:rPr>
          <w:rFonts w:hint="eastAsia"/>
          <w:sz w:val="28"/>
          <w:szCs w:val="28"/>
        </w:rPr>
      </w:pPr>
      <w:r>
        <w:rPr>
          <w:sz w:val="28"/>
          <w:szCs w:val="28"/>
        </w:rPr>
        <w:t>pas</w:t>
        <w:tab/>
        <w:t>pas</w:t>
      </w:r>
    </w:p>
    <w:p>
      <w:pPr>
        <w:pStyle w:val="Normal"/>
        <w:rPr>
          <w:rFonts w:hint="eastAsia"/>
          <w:sz w:val="28"/>
          <w:szCs w:val="28"/>
        </w:rPr>
      </w:pPr>
      <w:r>
        <w:rPr>
          <w:rFonts w:hint="eastAsia"/>
          <w:sz w:val="28"/>
          <w:szCs w:val="28"/>
        </w:rPr>
      </w:r>
    </w:p>
    <w:p>
      <w:pPr>
        <w:pStyle w:val="Normal"/>
        <w:rPr>
          <w:sz w:val="28"/>
          <w:szCs w:val="28"/>
        </w:rPr>
      </w:pPr>
      <w:r>
        <w:rPr>
          <w:sz w:val="28"/>
          <w:szCs w:val="28"/>
        </w:rPr>
        <w:t>West paste om 2</w:t>
      </w:r>
      <w:r>
        <w:rPr>
          <w:color w:val="FFC000"/>
          <w:sz w:val="28"/>
          <w:szCs w:val="28"/>
        </w:rPr>
        <w:t>♦</w:t>
      </w:r>
      <w:r>
        <w:rPr>
          <w:sz w:val="28"/>
          <w:szCs w:val="28"/>
        </w:rPr>
        <w:t xml:space="preserve"> te spelen met 1 troef! Wat een vertrouwen in haar partner dat het redoublet wel goed zou komen! En dat na 70 spellen. Na wat pingpongen in het afspel met Zhengjiang Liao (Noord), schraapte Wietske van Zwol 8 slagen bij elkaar: contract, +560 en 3 imps dichter bij de uiteindelijke overwinning. Daarna speel je toch anders.</w:t>
      </w:r>
    </w:p>
    <w:p>
      <w:pPr>
        <w:pStyle w:val="Normal"/>
        <w:rPr>
          <w:rFonts w:hint="eastAsia"/>
          <w:b/>
          <w:bCs/>
          <w:sz w:val="36"/>
          <w:szCs w:val="36"/>
        </w:rPr>
      </w:pPr>
      <w:r>
        <w:rPr>
          <w:rFonts w:hint="eastAsia"/>
          <w:b/>
          <w:bCs/>
          <w:sz w:val="36"/>
          <w:szCs w:val="36"/>
        </w:rPr>
      </w:r>
      <w:r>
        <w:br w:type="page"/>
      </w:r>
    </w:p>
    <w:p>
      <w:pPr>
        <w:pStyle w:val="Normal"/>
        <w:spacing w:before="0" w:after="120"/>
        <w:jc w:val="both"/>
        <w:rPr>
          <w:rFonts w:hint="eastAsia"/>
          <w:b/>
          <w:bCs/>
          <w:sz w:val="36"/>
          <w:szCs w:val="36"/>
        </w:rPr>
      </w:pPr>
      <w:r>
        <w:rPr>
          <w:b/>
          <w:bCs/>
          <w:sz w:val="36"/>
          <w:szCs w:val="36"/>
        </w:rPr>
        <w:t>Fotopagina</w:t>
      </w:r>
    </w:p>
    <w:p>
      <w:pPr>
        <w:pStyle w:val="Normal"/>
        <w:rPr>
          <w:rFonts w:hint="eastAsia"/>
          <w:sz w:val="28"/>
          <w:szCs w:val="28"/>
        </w:rPr>
      </w:pPr>
      <w:r>
        <w:rPr>
          <w:rFonts w:hint="eastAsia"/>
          <w:sz w:val="28"/>
          <w:szCs w:val="28"/>
        </w:rPr>
        <mc:AlternateContent>
          <mc:Choice Requires="wps">
            <w:drawing>
              <wp:anchor behindDoc="1" distT="0" distB="0" distL="0" distR="0" simplePos="0" locked="0" layoutInCell="1" allowOverlap="1" relativeHeight="8" wp14:anchorId="03862EA5">
                <wp:simplePos x="0" y="0"/>
                <wp:positionH relativeFrom="column">
                  <wp:posOffset>3059430</wp:posOffset>
                </wp:positionH>
                <wp:positionV relativeFrom="paragraph">
                  <wp:posOffset>2435225</wp:posOffset>
                </wp:positionV>
                <wp:extent cx="3590290" cy="2692400"/>
                <wp:effectExtent l="0" t="448945" r="0" b="448945"/>
                <wp:wrapNone/>
                <wp:docPr id="11" name="Afbeelding3" descr="Afbeelding met overdekt, trappen, vloer, kunst&#10;&#10;Door AI gegenereerde inhoud is mogelijk onjuist."/>
                <a:graphic xmlns:a="http://schemas.openxmlformats.org/drawingml/2006/main">
                  <a:graphicData uri="http://schemas.openxmlformats.org/drawingml/2006/picture">
                    <pic:pic xmlns:pic="http://schemas.openxmlformats.org/drawingml/2006/picture">
                      <pic:nvPicPr>
                        <pic:cNvPr id="12" name="Afbeelding3" descr="Afbeelding met overdekt, trappen, vloer, kunst&#10;&#10;Door AI gegenereerde inhoud is mogelijk onjuist."/>
                        <pic:cNvPicPr/>
                      </pic:nvPicPr>
                      <pic:blipFill>
                        <a:blip r:embed="rId10"/>
                        <a:stretch/>
                      </pic:blipFill>
                      <pic:spPr>
                        <a:xfrm rot="5400000">
                          <a:off x="0" y="0"/>
                          <a:ext cx="3590280" cy="2692440"/>
                        </a:xfrm>
                        <a:prstGeom prst="rect">
                          <a:avLst/>
                        </a:prstGeom>
                        <a:noFill/>
                        <a:ln w="0">
                          <a:noFill/>
                        </a:ln>
                      </pic:spPr>
                    </pic:pic>
                  </a:graphicData>
                </a:graphic>
              </wp:anchor>
            </w:drawing>
          </mc:Choice>
          <mc:Fallback>
            <w:pict>
              <v:shape id="shape_0" ID="Afbeelding3" stroked="f" o:allowincell="f" style="position:absolute;margin-left:240.9pt;margin-top:191.75pt;width:282.65pt;height:211.95pt;mso-wrap-style:none;v-text-anchor:middle;rotation:90" wp14:anchorId="03862EA5" type="_x0000_t75">
                <v:imagedata r:id="rId11" o:detectmouseclick="t"/>
                <v:stroke color="#3465a4" joinstyle="round" endcap="flat"/>
                <w10:wrap type="none"/>
              </v:shape>
            </w:pict>
          </mc:Fallback>
        </mc:AlternateContent>
        <mc:AlternateContent>
          <mc:Choice Requires="wps">
            <w:drawing>
              <wp:anchor behindDoc="1" distT="0" distB="0" distL="0" distR="0" simplePos="0" locked="0" layoutInCell="1" allowOverlap="1" relativeHeight="9" wp14:anchorId="2BC37697">
                <wp:simplePos x="0" y="0"/>
                <wp:positionH relativeFrom="column">
                  <wp:posOffset>40640</wp:posOffset>
                </wp:positionH>
                <wp:positionV relativeFrom="paragraph">
                  <wp:posOffset>133350</wp:posOffset>
                </wp:positionV>
                <wp:extent cx="3230245" cy="2476500"/>
                <wp:effectExtent l="0" t="0" r="0" b="0"/>
                <wp:wrapNone/>
                <wp:docPr id="13" name="Afbeelding2" descr="Afbeelding met kleding, persoon, schoeisel, Menselijk gezicht&#10;&#10;Door AI gegenereerde inhoud is mogelijk onjuist."/>
                <a:graphic xmlns:a="http://schemas.openxmlformats.org/drawingml/2006/main">
                  <a:graphicData uri="http://schemas.openxmlformats.org/drawingml/2006/picture">
                    <pic:pic xmlns:pic="http://schemas.openxmlformats.org/drawingml/2006/picture">
                      <pic:nvPicPr>
                        <pic:cNvPr id="14" name="Afbeelding2" descr="Afbeelding met kleding, persoon, schoeisel, Menselijk gezicht&#10;&#10;Door AI gegenereerde inhoud is mogelijk onjuist."/>
                        <pic:cNvPicPr/>
                      </pic:nvPicPr>
                      <pic:blipFill>
                        <a:blip r:embed="rId12"/>
                        <a:stretch/>
                      </pic:blipFill>
                      <pic:spPr>
                        <a:xfrm rot="10800000">
                          <a:off x="0" y="0"/>
                          <a:ext cx="3230280" cy="2476440"/>
                        </a:xfrm>
                        <a:prstGeom prst="rect">
                          <a:avLst/>
                        </a:prstGeom>
                        <a:noFill/>
                        <a:ln w="0">
                          <a:noFill/>
                        </a:ln>
                      </pic:spPr>
                    </pic:pic>
                  </a:graphicData>
                </a:graphic>
              </wp:anchor>
            </w:drawing>
          </mc:Choice>
          <mc:Fallback>
            <w:pict>
              <v:shape id="shape_0" ID="Afbeelding2" stroked="f" o:allowincell="f" style="position:absolute;margin-left:3.2pt;margin-top:10.5pt;width:254.3pt;height:194.95pt;mso-wrap-style:none;v-text-anchor:middle;rotation:180" wp14:anchorId="2BC37697" type="_x0000_t75">
                <v:imagedata r:id="rId13" o:detectmouseclick="t"/>
                <v:stroke color="#3465a4" joinstyle="round" endcap="flat"/>
                <w10:wrap type="none"/>
              </v:shape>
            </w:pict>
          </mc:Fallback>
        </mc:AlternateContent>
        <mc:AlternateContent>
          <mc:Choice Requires="wps">
            <w:drawing>
              <wp:anchor behindDoc="0" distT="44450" distB="45720" distL="112395" distR="114300" simplePos="0" locked="0" layoutInCell="0" allowOverlap="1" relativeHeight="16">
                <wp:simplePos x="0" y="0"/>
                <wp:positionH relativeFrom="column">
                  <wp:posOffset>3223260</wp:posOffset>
                </wp:positionH>
                <wp:positionV relativeFrom="paragraph">
                  <wp:posOffset>8065770</wp:posOffset>
                </wp:positionV>
                <wp:extent cx="2835275" cy="714375"/>
                <wp:effectExtent l="1270" t="1270" r="0" b="0"/>
                <wp:wrapSquare wrapText="bothSides"/>
                <wp:docPr id="15" name="Frame3"/>
                <a:graphic xmlns:a="http://schemas.openxmlformats.org/drawingml/2006/main">
                  <a:graphicData uri="http://schemas.microsoft.com/office/word/2010/wordprocessingShape">
                    <wps:wsp>
                      <wps:cNvSpPr/>
                      <wps:spPr>
                        <a:xfrm>
                          <a:off x="0" y="0"/>
                          <a:ext cx="2835360" cy="714240"/>
                        </a:xfrm>
                        <a:prstGeom prst="rect">
                          <a:avLst/>
                        </a:prstGeom>
                        <a:solidFill>
                          <a:srgbClr val="ffffff"/>
                        </a:solidFill>
                        <a:ln w="0">
                          <a:solidFill>
                            <a:srgbClr val="ffffff"/>
                          </a:solidFill>
                        </a:ln>
                      </wps:spPr>
                      <wps:style>
                        <a:lnRef idx="0"/>
                        <a:fillRef idx="0"/>
                        <a:effectRef idx="0"/>
                        <a:fontRef idx="minor"/>
                      </wps:style>
                      <wps:txbx>
                        <w:txbxContent>
                          <w:p>
                            <w:pPr>
                              <w:pStyle w:val="Frame-inhouduser"/>
                              <w:rPr>
                                <w:rFonts w:ascii="Calibri" w:hAnsi="Calibri"/>
                                <w:sz w:val="24"/>
                                <w:szCs w:val="24"/>
                              </w:rPr>
                            </w:pPr>
                            <w:r>
                              <w:rPr>
                                <w:rFonts w:ascii="Calibri" w:hAnsi="Calibri"/>
                                <w:sz w:val="24"/>
                                <w:szCs w:val="24"/>
                              </w:rPr>
                              <w:t>Wim van Bodegom en Nico Dekker tonen de trofee in café Frankendael</w:t>
                            </w:r>
                          </w:p>
                        </w:txbxContent>
                      </wps:txbx>
                      <wps:bodyPr anchor="t">
                        <a:noAutofit/>
                      </wps:bodyPr>
                    </wps:wsp>
                  </a:graphicData>
                </a:graphic>
              </wp:anchor>
            </w:drawing>
          </mc:Choice>
          <mc:Fallback>
            <w:pict>
              <v:rect id="shape_0" ID="Frame3" path="m0,0l-2147483645,0l-2147483645,-2147483646l0,-2147483646xe" fillcolor="white" stroked="t" o:allowincell="f" style="position:absolute;margin-left:253.8pt;margin-top:635.1pt;width:223.2pt;height:56.2pt;mso-wrap-style:square;v-text-anchor:top">
                <v:fill o:detectmouseclick="t" type="solid" color2="black"/>
                <v:stroke color="white" joinstyle="round" endcap="flat"/>
                <v:textbox>
                  <w:txbxContent>
                    <w:p>
                      <w:pPr>
                        <w:pStyle w:val="Frame-inhouduser"/>
                        <w:rPr>
                          <w:rFonts w:ascii="Calibri" w:hAnsi="Calibri"/>
                          <w:sz w:val="24"/>
                          <w:szCs w:val="24"/>
                        </w:rPr>
                      </w:pPr>
                      <w:r>
                        <w:rPr>
                          <w:rFonts w:ascii="Calibri" w:hAnsi="Calibri"/>
                          <w:sz w:val="24"/>
                          <w:szCs w:val="24"/>
                        </w:rPr>
                        <w:t>Wim van Bodegom en Nico Dekker tonen de trofee in café Frankendael</w:t>
                      </w:r>
                    </w:p>
                  </w:txbxContent>
                </v:textbox>
                <w10:wrap type="square"/>
              </v:rect>
            </w:pict>
          </mc:Fallback>
        </mc:AlternateContent>
        <mc:AlternateContent>
          <mc:Choice Requires="wps">
            <w:drawing>
              <wp:anchor behindDoc="0" distT="44450" distB="45720" distL="113665" distR="113665" simplePos="0" locked="0" layoutInCell="0" allowOverlap="1" relativeHeight="18">
                <wp:simplePos x="0" y="0"/>
                <wp:positionH relativeFrom="column">
                  <wp:posOffset>3328035</wp:posOffset>
                </wp:positionH>
                <wp:positionV relativeFrom="paragraph">
                  <wp:posOffset>388620</wp:posOffset>
                </wp:positionV>
                <wp:extent cx="2726690" cy="714375"/>
                <wp:effectExtent l="635" t="1270" r="635" b="0"/>
                <wp:wrapSquare wrapText="bothSides"/>
                <wp:docPr id="16" name="Frame4"/>
                <a:graphic xmlns:a="http://schemas.openxmlformats.org/drawingml/2006/main">
                  <a:graphicData uri="http://schemas.microsoft.com/office/word/2010/wordprocessingShape">
                    <wps:wsp>
                      <wps:cNvSpPr/>
                      <wps:spPr>
                        <a:xfrm>
                          <a:off x="0" y="0"/>
                          <a:ext cx="2726640" cy="714240"/>
                        </a:xfrm>
                        <a:prstGeom prst="rect">
                          <a:avLst/>
                        </a:prstGeom>
                        <a:solidFill>
                          <a:srgbClr val="ffffff"/>
                        </a:solidFill>
                        <a:ln w="0">
                          <a:solidFill>
                            <a:srgbClr val="ffffff"/>
                          </a:solidFill>
                        </a:ln>
                      </wps:spPr>
                      <wps:style>
                        <a:lnRef idx="0"/>
                        <a:fillRef idx="0"/>
                        <a:effectRef idx="0"/>
                        <a:fontRef idx="minor"/>
                      </wps:style>
                      <wps:txbx>
                        <w:txbxContent>
                          <w:p>
                            <w:pPr>
                              <w:pStyle w:val="Frame-inhouduser"/>
                              <w:rPr>
                                <w:rFonts w:ascii="Calibri" w:hAnsi="Calibri"/>
                                <w:sz w:val="24"/>
                                <w:szCs w:val="24"/>
                              </w:rPr>
                            </w:pPr>
                            <w:r>
                              <w:rPr>
                                <w:rFonts w:ascii="Calibri" w:hAnsi="Calibri"/>
                                <w:sz w:val="24"/>
                                <w:szCs w:val="24"/>
                              </w:rPr>
                              <w:t>Finale Hoofdklassebeker, v.l.n.r. Jan Tak, Wim van Bodegom en Mieke Heitmeier</w:t>
                            </w:r>
                          </w:p>
                        </w:txbxContent>
                      </wps:txbx>
                      <wps:bodyPr anchor="t">
                        <a:noAutofit/>
                      </wps:bodyPr>
                    </wps:wsp>
                  </a:graphicData>
                </a:graphic>
              </wp:anchor>
            </w:drawing>
          </mc:Choice>
          <mc:Fallback>
            <w:pict>
              <v:rect id="shape_0" ID="Frame4" path="m0,0l-2147483645,0l-2147483645,-2147483646l0,-2147483646xe" fillcolor="white" stroked="t" o:allowincell="f" style="position:absolute;margin-left:262.05pt;margin-top:30.6pt;width:214.65pt;height:56.2pt;mso-wrap-style:square;v-text-anchor:top">
                <v:fill o:detectmouseclick="t" type="solid" color2="black"/>
                <v:stroke color="white" joinstyle="round" endcap="flat"/>
                <v:textbox>
                  <w:txbxContent>
                    <w:p>
                      <w:pPr>
                        <w:pStyle w:val="Frame-inhouduser"/>
                        <w:rPr>
                          <w:rFonts w:ascii="Calibri" w:hAnsi="Calibri"/>
                          <w:sz w:val="24"/>
                          <w:szCs w:val="24"/>
                        </w:rPr>
                      </w:pPr>
                      <w:r>
                        <w:rPr>
                          <w:rFonts w:ascii="Calibri" w:hAnsi="Calibri"/>
                          <w:sz w:val="24"/>
                          <w:szCs w:val="24"/>
                        </w:rPr>
                        <w:t>Finale Hoofdklassebeker, v.l.n.r. Jan Tak, Wim van Bodegom en Mieke Heitmeier</w:t>
                      </w:r>
                    </w:p>
                  </w:txbxContent>
                </v:textbox>
                <w10:wrap type="square"/>
              </v:rect>
            </w:pict>
          </mc:Fallback>
        </mc:AlternateContent>
        <mc:AlternateContent>
          <mc:Choice Requires="wps">
            <w:drawing>
              <wp:anchor behindDoc="0" distT="44450" distB="45085" distL="113665" distR="113665" simplePos="0" locked="0" layoutInCell="0" allowOverlap="1" relativeHeight="20">
                <wp:simplePos x="0" y="0"/>
                <wp:positionH relativeFrom="column">
                  <wp:posOffset>1323340</wp:posOffset>
                </wp:positionH>
                <wp:positionV relativeFrom="paragraph">
                  <wp:posOffset>3227070</wp:posOffset>
                </wp:positionV>
                <wp:extent cx="2153920" cy="685165"/>
                <wp:effectExtent l="635" t="1270" r="635" b="0"/>
                <wp:wrapSquare wrapText="bothSides"/>
                <wp:docPr id="17" name="Frame5"/>
                <a:graphic xmlns:a="http://schemas.openxmlformats.org/drawingml/2006/main">
                  <a:graphicData uri="http://schemas.microsoft.com/office/word/2010/wordprocessingShape">
                    <wps:wsp>
                      <wps:cNvSpPr/>
                      <wps:spPr>
                        <a:xfrm>
                          <a:off x="0" y="0"/>
                          <a:ext cx="2153880" cy="685080"/>
                        </a:xfrm>
                        <a:prstGeom prst="rect">
                          <a:avLst/>
                        </a:prstGeom>
                        <a:solidFill>
                          <a:srgbClr val="ffffff"/>
                        </a:solidFill>
                        <a:ln w="0">
                          <a:solidFill>
                            <a:srgbClr val="ffffff"/>
                          </a:solidFill>
                        </a:ln>
                      </wps:spPr>
                      <wps:style>
                        <a:lnRef idx="0"/>
                        <a:fillRef idx="0"/>
                        <a:effectRef idx="0"/>
                        <a:fontRef idx="minor"/>
                      </wps:style>
                      <wps:txbx>
                        <w:txbxContent>
                          <w:p>
                            <w:pPr>
                              <w:pStyle w:val="Frame-inhouduser"/>
                              <w:rPr>
                                <w:rFonts w:ascii="Calibri" w:hAnsi="Calibri"/>
                                <w:sz w:val="24"/>
                                <w:szCs w:val="24"/>
                              </w:rPr>
                            </w:pPr>
                            <w:r>
                              <w:rPr>
                                <w:rFonts w:ascii="Calibri" w:hAnsi="Calibri"/>
                                <w:sz w:val="24"/>
                                <w:szCs w:val="24"/>
                              </w:rPr>
                              <w:t>Prijsuitreiking bij de Nederlandse Bridgebond</w:t>
                            </w:r>
                          </w:p>
                          <w:p>
                            <w:pPr>
                              <w:pStyle w:val="Frame-inhouduser"/>
                              <w:rPr>
                                <w:rFonts w:hint="eastAsia"/>
                              </w:rPr>
                            </w:pPr>
                            <w:r>
                              <w:rPr/>
                            </w:r>
                          </w:p>
                        </w:txbxContent>
                      </wps:txbx>
                      <wps:bodyPr anchor="t">
                        <a:noAutofit/>
                      </wps:bodyPr>
                    </wps:wsp>
                  </a:graphicData>
                </a:graphic>
              </wp:anchor>
            </w:drawing>
          </mc:Choice>
          <mc:Fallback>
            <w:pict>
              <v:rect id="shape_0" ID="Frame5" path="m0,0l-2147483645,0l-2147483645,-2147483646l0,-2147483646xe" fillcolor="white" stroked="t" o:allowincell="f" style="position:absolute;margin-left:104.2pt;margin-top:254.1pt;width:169.55pt;height:53.9pt;mso-wrap-style:square;v-text-anchor:top">
                <v:fill o:detectmouseclick="t" type="solid" color2="black"/>
                <v:stroke color="white" joinstyle="round" endcap="flat"/>
                <v:textbox>
                  <w:txbxContent>
                    <w:p>
                      <w:pPr>
                        <w:pStyle w:val="Frame-inhouduser"/>
                        <w:rPr>
                          <w:rFonts w:ascii="Calibri" w:hAnsi="Calibri"/>
                          <w:sz w:val="24"/>
                          <w:szCs w:val="24"/>
                        </w:rPr>
                      </w:pPr>
                      <w:r>
                        <w:rPr>
                          <w:rFonts w:ascii="Calibri" w:hAnsi="Calibri"/>
                          <w:sz w:val="24"/>
                          <w:szCs w:val="24"/>
                        </w:rPr>
                        <w:t>Prijsuitreiking bij de Nederlandse Bridgebond</w:t>
                      </w:r>
                    </w:p>
                    <w:p>
                      <w:pPr>
                        <w:pStyle w:val="Frame-inhouduser"/>
                        <w:rPr>
                          <w:rFonts w:hint="eastAsia"/>
                        </w:rPr>
                      </w:pPr>
                      <w:r>
                        <w:rPr/>
                      </w:r>
                    </w:p>
                  </w:txbxContent>
                </v:textbox>
                <w10:wrap type="square"/>
              </v:rect>
            </w:pict>
          </mc:Fallback>
        </mc:AlternateContent>
      </w:r>
    </w:p>
    <w:p>
      <w:pPr>
        <w:pStyle w:val="Normal"/>
        <w:rPr>
          <w:rFonts w:hint="eastAsia"/>
          <w:b/>
          <w:bCs/>
          <w:sz w:val="36"/>
          <w:szCs w:val="36"/>
        </w:rPr>
      </w:pPr>
      <w:r>
        <w:rPr>
          <w:rFonts w:hint="eastAsia"/>
          <w:b/>
          <w:bCs/>
          <w:sz w:val="36"/>
          <w:szCs w:val="36"/>
        </w:rPr>
        <mc:AlternateContent>
          <mc:Choice Requires="wps">
            <w:drawing>
              <wp:anchor behindDoc="1" distT="0" distB="0" distL="0" distR="0" simplePos="0" locked="0" layoutInCell="1" allowOverlap="1" relativeHeight="10" wp14:anchorId="6B024CC8">
                <wp:simplePos x="0" y="0"/>
                <wp:positionH relativeFrom="column">
                  <wp:posOffset>-452120</wp:posOffset>
                </wp:positionH>
                <wp:positionV relativeFrom="paragraph">
                  <wp:posOffset>4648835</wp:posOffset>
                </wp:positionV>
                <wp:extent cx="4110355" cy="3082925"/>
                <wp:effectExtent l="0" t="513715" r="0" b="513715"/>
                <wp:wrapNone/>
                <wp:docPr id="18" name="Afbeelding4" descr="Afbeelding met persoon, kleding, overdekt, muur&#10;&#10;Door AI gegenereerde inhoud is mogelijk onjuist."/>
                <a:graphic xmlns:a="http://schemas.openxmlformats.org/drawingml/2006/main">
                  <a:graphicData uri="http://schemas.openxmlformats.org/drawingml/2006/picture">
                    <pic:pic xmlns:pic="http://schemas.openxmlformats.org/drawingml/2006/picture">
                      <pic:nvPicPr>
                        <pic:cNvPr id="19" name="Afbeelding4" descr="Afbeelding met persoon, kleding, overdekt, muur&#10;&#10;Door AI gegenereerde inhoud is mogelijk onjuist."/>
                        <pic:cNvPicPr/>
                      </pic:nvPicPr>
                      <pic:blipFill>
                        <a:blip r:embed="rId14"/>
                        <a:stretch/>
                      </pic:blipFill>
                      <pic:spPr>
                        <a:xfrm rot="5400000">
                          <a:off x="0" y="0"/>
                          <a:ext cx="4110480" cy="3083040"/>
                        </a:xfrm>
                        <a:prstGeom prst="rect">
                          <a:avLst/>
                        </a:prstGeom>
                        <a:noFill/>
                        <a:ln w="0">
                          <a:noFill/>
                        </a:ln>
                      </pic:spPr>
                    </pic:pic>
                  </a:graphicData>
                </a:graphic>
              </wp:anchor>
            </w:drawing>
          </mc:Choice>
          <mc:Fallback>
            <w:pict>
              <v:shape id="shape_0" ID="Afbeelding4" stroked="f" o:allowincell="f" style="position:absolute;margin-left:-35.65pt;margin-top:366.05pt;width:323.6pt;height:242.7pt;mso-wrap-style:none;v-text-anchor:middle;rotation:90" wp14:anchorId="6B024CC8" type="_x0000_t75">
                <v:imagedata r:id="rId15" o:detectmouseclick="t"/>
                <v:stroke color="#3465a4" joinstyle="round" endcap="flat"/>
                <w10:wrap type="none"/>
              </v:shape>
            </w:pict>
          </mc:Fallback>
        </mc:AlternateContent>
      </w:r>
      <w:r>
        <w:br w:type="page"/>
      </w:r>
    </w:p>
    <w:p>
      <w:pPr>
        <w:pStyle w:val="Normal"/>
        <w:spacing w:before="0" w:after="0"/>
        <w:rPr>
          <w:rFonts w:hint="eastAsia"/>
        </w:rPr>
      </w:pPr>
      <w:r>
        <w:rPr>
          <w:b/>
          <w:bCs/>
          <w:sz w:val="36"/>
          <w:szCs w:val="36"/>
        </w:rPr>
        <w:t>We mogen weer!</w:t>
      </w:r>
      <w:r>
        <w:rPr>
          <w:rFonts w:cs="Arial"/>
          <w:sz w:val="28"/>
          <w:szCs w:val="28"/>
        </w:rPr>
        <w:t xml:space="preserve"> – </w:t>
      </w:r>
      <w:r>
        <w:rPr>
          <w:rFonts w:cs="Arial"/>
          <w:i/>
          <w:iCs/>
          <w:sz w:val="28"/>
          <w:szCs w:val="28"/>
        </w:rPr>
        <w:t>door Egge Dubbelman</w:t>
      </w:r>
    </w:p>
    <w:p>
      <w:pPr>
        <w:pStyle w:val="Normal"/>
        <w:rPr>
          <w:rFonts w:ascii="Arial" w:hAnsi="Arial" w:cs="Arial"/>
          <w:i/>
          <w:i/>
          <w:iCs/>
        </w:rPr>
      </w:pPr>
      <w:r>
        <w:rPr>
          <w:rFonts w:cs="Arial" w:ascii="Arial" w:hAnsi="Arial"/>
          <w:i/>
          <w:iCs/>
        </w:rPr>
      </w:r>
    </w:p>
    <w:p>
      <w:pPr>
        <w:pStyle w:val="Normal"/>
        <w:rPr>
          <w:rFonts w:cs="Arial" w:hint="eastAsia"/>
          <w:sz w:val="28"/>
          <w:szCs w:val="28"/>
        </w:rPr>
      </w:pPr>
      <w:r>
        <w:rPr>
          <w:rFonts w:cs="Arial"/>
          <w:sz w:val="28"/>
          <w:szCs w:val="28"/>
        </w:rPr>
        <w:t>Na jaren afwezigheid mag ik eindelijk weer in de computer klimmen om de toestand in onze wereld…, ja wat willen we daar nog mee. In het verleden bij Ons Genoegen en later bij Himbuv beschreef ik graag mijn beleving over de wereld om me heen.</w:t>
      </w:r>
    </w:p>
    <w:p>
      <w:pPr>
        <w:pStyle w:val="Normal"/>
        <w:rPr>
          <w:rFonts w:cs="Arial" w:hint="eastAsia"/>
          <w:sz w:val="28"/>
          <w:szCs w:val="28"/>
        </w:rPr>
      </w:pPr>
      <w:r>
        <w:rPr>
          <w:rFonts w:cs="Arial" w:hint="eastAsia"/>
          <w:sz w:val="28"/>
          <w:szCs w:val="28"/>
        </w:rPr>
      </w:r>
    </w:p>
    <w:p>
      <w:pPr>
        <w:pStyle w:val="Normal"/>
        <w:rPr>
          <w:rFonts w:cs="Arial" w:hint="eastAsia"/>
          <w:sz w:val="28"/>
          <w:szCs w:val="28"/>
        </w:rPr>
      </w:pPr>
      <w:r>
        <w:rPr>
          <w:rFonts w:cs="Arial"/>
          <w:sz w:val="28"/>
          <w:szCs w:val="28"/>
        </w:rPr>
        <w:t>Nu weet ik het allemaal niet zo goed. Word ik te oud? Te belegen? Is de rek uit mijn elastiek? Aan de andere kant; Hoe moet het zijn geweest in de tijd van lijfeigenen die altijd voor hun leven en het leven van hun gelieven hadden te vrezen? Of hoe was het ten tijde van de wereldcrisis nu ongeveer een eeuw geleden? Of nog ingewikkelder, wie deed wat toen de nazi’s en fascisten Europa in hun greep hadden? Wie herinnert zich nog de moord op Allende, de Rote Armee Fraktion of de IRA? Nu maken we ons niet eens druk om de moderne slavernij, om Oeganda waar homoseksuelen verschrikkelijke straffen staan te wachten.</w:t>
      </w:r>
    </w:p>
    <w:p>
      <w:pPr>
        <w:pStyle w:val="Normal"/>
        <w:rPr>
          <w:rFonts w:cs="Arial" w:hint="eastAsia"/>
          <w:sz w:val="28"/>
          <w:szCs w:val="28"/>
        </w:rPr>
      </w:pPr>
      <w:r>
        <w:rPr>
          <w:rFonts w:cs="Arial"/>
          <w:sz w:val="28"/>
          <w:szCs w:val="28"/>
        </w:rPr>
        <w:t>In Frankrijk lukt het in ieder geval nog wel om mevrouw Le Pen te verbieden mee te doen aan de verkiezingen, omdat ze de boel belazerd heeft en oud-president Sarkozy moet zelfs vijf jaar de bak in. En wat was onze Franse zomer gul met fruit! We maakten meer dan tweehonderd potten jam van kersen, aardbeien, vijgen, zwarte en rode bessen en nog veel meer. Zo heeft het grote voordelen me af en toe terug te trekken uit deze ingewikkelde, overgeautomatiseerde wereld.</w:t>
      </w:r>
    </w:p>
    <w:p>
      <w:pPr>
        <w:pStyle w:val="Normal"/>
        <w:rPr>
          <w:rFonts w:cs="Arial" w:hint="eastAsia"/>
          <w:sz w:val="28"/>
          <w:szCs w:val="28"/>
        </w:rPr>
      </w:pPr>
      <w:r>
        <w:rPr>
          <w:rFonts w:cs="Arial" w:hint="eastAsia"/>
          <w:sz w:val="28"/>
          <w:szCs w:val="28"/>
        </w:rPr>
      </w:r>
    </w:p>
    <w:p>
      <w:pPr>
        <w:pStyle w:val="Normal"/>
        <w:rPr>
          <w:rFonts w:cs="Arial" w:hint="eastAsia"/>
          <w:sz w:val="28"/>
          <w:szCs w:val="28"/>
        </w:rPr>
      </w:pPr>
      <w:r>
        <w:rPr>
          <w:rFonts w:cs="Arial"/>
          <w:sz w:val="28"/>
          <w:szCs w:val="28"/>
        </w:rPr>
        <w:t>En natuurlijk is er altijd weer de bridgewereld die zorgt voor de broodnodige afleiding. Hoe speelt u bijvoorbeeld onderstaand gevalletje:</w:t>
      </w:r>
    </w:p>
    <w:p>
      <w:pPr>
        <w:pStyle w:val="Normal"/>
        <w:rPr>
          <w:rFonts w:ascii="Arial" w:hAnsi="Arial" w:cs="Arial"/>
        </w:rPr>
      </w:pPr>
      <w:r>
        <w:rPr>
          <w:rFonts w:cs="Arial" w:ascii="Arial" w:hAnsi="Arial"/>
          <w:color w:val="00B050"/>
          <w:sz w:val="28"/>
          <w:szCs w:val="28"/>
        </w:rPr>
        <w:t>♣</w:t>
      </w:r>
      <w:r>
        <w:rPr>
          <w:rFonts w:cs="Arial"/>
          <w:sz w:val="28"/>
          <w:szCs w:val="28"/>
        </w:rPr>
        <w:t xml:space="preserve">V1094 tegenover </w:t>
      </w:r>
      <w:r>
        <w:rPr>
          <w:rFonts w:cs="Arial" w:ascii="Arial" w:hAnsi="Arial"/>
          <w:color w:val="00B050"/>
          <w:sz w:val="28"/>
          <w:szCs w:val="28"/>
        </w:rPr>
        <w:t>♣</w:t>
      </w:r>
      <w:r>
        <w:rPr>
          <w:rFonts w:cs="Arial"/>
          <w:sz w:val="28"/>
          <w:szCs w:val="28"/>
        </w:rPr>
        <w:t>A872</w:t>
      </w:r>
      <w:r>
        <w:rPr>
          <w:rFonts w:cs="Arial" w:ascii="Arial" w:hAnsi="Arial"/>
        </w:rPr>
        <w:t>?</w:t>
      </w:r>
    </w:p>
    <w:p>
      <w:pPr>
        <w:pStyle w:val="Normal"/>
        <w:rPr>
          <w:rFonts w:ascii="Arial" w:hAnsi="Arial" w:cs="Arial"/>
          <w:sz w:val="28"/>
          <w:szCs w:val="28"/>
        </w:rPr>
      </w:pPr>
      <w:r>
        <w:rPr>
          <w:rFonts w:cs="Arial" w:ascii="Arial" w:hAnsi="Arial"/>
          <w:sz w:val="28"/>
          <w:szCs w:val="28"/>
        </w:rPr>
      </w:r>
    </w:p>
    <w:p>
      <w:pPr>
        <w:pStyle w:val="Normal"/>
        <w:rPr>
          <w:rFonts w:cs="Arial" w:hint="eastAsia"/>
          <w:sz w:val="28"/>
          <w:szCs w:val="28"/>
        </w:rPr>
      </w:pPr>
      <w:r>
        <w:rPr>
          <w:rFonts w:cs="Arial"/>
          <w:sz w:val="28"/>
          <w:szCs w:val="28"/>
        </w:rPr>
        <w:t>De competitie staat op het punt te herbeginnen. Gewaardeerd teamlid Jolke had een opbouwend voorstel; als we nu van start af de koppositie pakken. Een voorstel waar ik me in kan vinden. Vorig jaar liepen we in het begin namelijk nogal wat averij op, omdat we bijvoorbeeld van alle collega-teams van Himbak (dikke) klop kregen.</w:t>
      </w:r>
    </w:p>
    <w:p>
      <w:pPr>
        <w:pStyle w:val="Normal"/>
        <w:rPr>
          <w:rFonts w:cs="Arial" w:hint="eastAsia"/>
          <w:sz w:val="28"/>
          <w:szCs w:val="28"/>
        </w:rPr>
      </w:pPr>
      <w:r>
        <w:rPr>
          <w:rFonts w:cs="Arial"/>
          <w:sz w:val="28"/>
          <w:szCs w:val="28"/>
        </w:rPr>
        <w:t>Het hele team herpakte zich en we stoomden op naar een veilige plek boven de streep. Onderstaand spel hielp enorm, qua score, maar ook qua teamspirit en samenspel.</w:t>
      </w:r>
    </w:p>
    <w:p>
      <w:pPr>
        <w:pStyle w:val="Normal"/>
        <w:rPr>
          <w:rFonts w:cs="Arial" w:hint="eastAsia"/>
          <w:sz w:val="28"/>
          <w:szCs w:val="28"/>
        </w:rPr>
      </w:pPr>
      <w:r>
        <w:rPr>
          <w:rFonts w:cs="Arial" w:hint="eastAsia"/>
          <w:sz w:val="28"/>
          <w:szCs w:val="28"/>
        </w:rPr>
      </w:r>
    </w:p>
    <w:p>
      <w:pPr>
        <w:pStyle w:val="Normal"/>
        <w:rPr>
          <w:rFonts w:ascii="Arial" w:hAnsi="Arial" w:cs="Arial"/>
        </w:rPr>
      </w:pPr>
      <w:r>
        <w:rPr>
          <w:rFonts w:cs="Arial"/>
          <w:sz w:val="28"/>
          <w:szCs w:val="28"/>
        </w:rPr>
        <w:t>Als Zuid raapte ik de volgende mooie verzameling op:</w:t>
      </w:r>
    </w:p>
    <w:p>
      <w:pPr>
        <w:pStyle w:val="Normal"/>
        <w:numPr>
          <w:ilvl w:val="0"/>
          <w:numId w:val="0"/>
        </w:numPr>
        <w:spacing w:lineRule="atLeast" w:line="360"/>
        <w:ind w:hanging="0" w:left="0"/>
        <w:outlineLvl w:val="0"/>
        <w:rPr>
          <w:rFonts w:hint="eastAsia"/>
          <w:sz w:val="28"/>
          <w:szCs w:val="28"/>
        </w:rPr>
      </w:pP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6</w:t>
      </w:r>
    </w:p>
    <w:p>
      <w:pPr>
        <w:pStyle w:val="Normal"/>
        <w:numPr>
          <w:ilvl w:val="0"/>
          <w:numId w:val="0"/>
        </w:numPr>
        <w:spacing w:lineRule="atLeast" w:line="360"/>
        <w:ind w:hanging="0" w:left="0"/>
        <w:outlineLvl w:val="0"/>
        <w:rPr>
          <w:rFonts w:hint="eastAsia"/>
          <w:sz w:val="28"/>
          <w:szCs w:val="28"/>
        </w:rPr>
      </w:pP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A H B 10 6 2</w:t>
      </w:r>
    </w:p>
    <w:p>
      <w:pPr>
        <w:pStyle w:val="Normal"/>
        <w:rPr>
          <w:rFonts w:hint="eastAsia"/>
          <w:sz w:val="28"/>
          <w:szCs w:val="28"/>
        </w:rPr>
      </w:pPr>
      <w:r>
        <w:rPr>
          <w:rFonts w:eastAsia="Times New Roman" w:cs="Arial" w:ascii="Arial" w:hAnsi="Arial"/>
          <w:b/>
          <w:bCs/>
          <w:color w:val="FFC000"/>
          <w:spacing w:val="12"/>
          <w:sz w:val="28"/>
          <w:szCs w:val="28"/>
          <w:lang w:eastAsia="nl-NL"/>
        </w:rPr>
        <w:t xml:space="preserve">♦ </w:t>
      </w:r>
      <w:r>
        <w:rPr>
          <w:rFonts w:cs="Arial" w:ascii="Arial" w:hAnsi="Arial"/>
          <w:sz w:val="28"/>
          <w:szCs w:val="28"/>
        </w:rPr>
        <w:t>H 10 3</w:t>
      </w:r>
    </w:p>
    <w:p>
      <w:pPr>
        <w:pStyle w:val="Normal"/>
        <w:rPr>
          <w:rFonts w:hint="eastAsia"/>
          <w:sz w:val="28"/>
          <w:szCs w:val="28"/>
        </w:rPr>
      </w:pPr>
      <w:r>
        <w:rPr>
          <w:rFonts w:eastAsia="Times New Roman" w:cs="Arial" w:ascii="Arial" w:hAnsi="Arial"/>
          <w:b/>
          <w:bCs/>
          <w:color w:val="00B05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H 9 8</w:t>
      </w:r>
    </w:p>
    <w:p>
      <w:pPr>
        <w:pStyle w:val="Normal"/>
        <w:rPr>
          <w:rFonts w:cs="Arial" w:hint="eastAsia"/>
          <w:sz w:val="28"/>
          <w:szCs w:val="28"/>
        </w:rPr>
      </w:pPr>
      <w:r>
        <w:rPr>
          <w:rFonts w:cs="Arial" w:hint="eastAsia"/>
          <w:sz w:val="28"/>
          <w:szCs w:val="28"/>
        </w:rPr>
      </w:r>
    </w:p>
    <w:p>
      <w:pPr>
        <w:pStyle w:val="Normal"/>
        <w:rPr>
          <w:rFonts w:hint="eastAsia"/>
          <w:sz w:val="28"/>
          <w:szCs w:val="28"/>
        </w:rPr>
      </w:pPr>
      <w:r>
        <w:rPr>
          <w:rFonts w:cs="Arial"/>
          <w:sz w:val="28"/>
          <w:szCs w:val="28"/>
        </w:rPr>
        <w:t>Ik was me al aan het voorbereiden om zelf te openen of om te reageren op nog maar eens een preëmptieve actie van de tegenstanders, maar mijn Arthur verraste mij met een 1</w:t>
      </w:r>
      <w:r>
        <w:rPr>
          <w:rFonts w:cs="Arial"/>
          <w:color w:val="FFC000"/>
          <w:sz w:val="28"/>
          <w:szCs w:val="28"/>
        </w:rPr>
        <w:t>♦</w:t>
      </w:r>
      <w:r>
        <w:rPr>
          <w:rFonts w:cs="Arial"/>
          <w:sz w:val="28"/>
          <w:szCs w:val="28"/>
        </w:rPr>
        <w:t>-opening. Ik kon rustig 1</w:t>
      </w:r>
      <w:r>
        <w:rPr>
          <w:rFonts w:cs="Arial"/>
          <w:color w:val="EE0000"/>
          <w:sz w:val="28"/>
          <w:szCs w:val="28"/>
        </w:rPr>
        <w:t>♥</w:t>
      </w:r>
      <w:r>
        <w:rPr>
          <w:rFonts w:cs="Arial"/>
          <w:sz w:val="28"/>
          <w:szCs w:val="28"/>
        </w:rPr>
        <w:t xml:space="preserve"> bieden, want hoe sterker, hoe rustiger de opbouw. Arthur kwam met 1</w:t>
      </w:r>
      <w:r>
        <w:rPr>
          <w:rFonts w:cs="Arial"/>
          <w:color w:themeColor="text1" w:val="000000"/>
          <w:sz w:val="28"/>
          <w:szCs w:val="28"/>
        </w:rPr>
        <w:t>♠</w:t>
      </w:r>
      <w:r>
        <w:rPr>
          <w:rFonts w:cs="Arial"/>
          <w:sz w:val="28"/>
          <w:szCs w:val="28"/>
        </w:rPr>
        <w:t>. Nu scheidden zich de wegen met de andere tafel. Daar bood degene met mijn hand 2</w:t>
      </w:r>
      <w:r>
        <w:rPr>
          <w:rFonts w:cs="Arial"/>
          <w:color w:val="EE0000"/>
          <w:sz w:val="28"/>
          <w:szCs w:val="28"/>
        </w:rPr>
        <w:t>♥</w:t>
      </w:r>
      <w:r>
        <w:rPr>
          <w:rFonts w:cs="Arial"/>
          <w:sz w:val="28"/>
          <w:szCs w:val="28"/>
        </w:rPr>
        <w:t>, om de zeskaart in beeld te brengen. Zo eindigden zij in 3SA. Ik besloot nog een tussenstap te doen en bood 2</w:t>
      </w:r>
      <w:r>
        <w:rPr>
          <w:rFonts w:cs="Arial"/>
          <w:color w:val="00B050"/>
          <w:sz w:val="28"/>
          <w:szCs w:val="28"/>
        </w:rPr>
        <w:t>♣</w:t>
      </w:r>
      <w:r>
        <w:rPr>
          <w:rFonts w:cs="Arial"/>
          <w:sz w:val="28"/>
          <w:szCs w:val="28"/>
        </w:rPr>
        <w:t>; vierde kleur. Arthur sprong daarop naar 3SA.</w:t>
      </w:r>
    </w:p>
    <w:p>
      <w:pPr>
        <w:pStyle w:val="Normal"/>
        <w:rPr>
          <w:rFonts w:cs="Arial" w:hint="eastAsia"/>
          <w:sz w:val="28"/>
          <w:szCs w:val="28"/>
        </w:rPr>
      </w:pPr>
      <w:r>
        <w:rPr>
          <w:rFonts w:cs="Arial"/>
          <w:sz w:val="28"/>
          <w:szCs w:val="28"/>
        </w:rPr>
        <w:t>Daarmee vertelde hij veel; sterk (15, 16 of 17 punten, goede klaverstop). Ik kon nu met 4</w:t>
      </w:r>
      <w:r>
        <w:rPr>
          <w:rFonts w:cs="Arial"/>
          <w:color w:val="EE0000"/>
          <w:sz w:val="28"/>
          <w:szCs w:val="28"/>
        </w:rPr>
        <w:t>♥</w:t>
      </w:r>
      <w:r>
        <w:rPr>
          <w:rFonts w:cs="Arial"/>
          <w:sz w:val="28"/>
          <w:szCs w:val="28"/>
        </w:rPr>
        <w:t xml:space="preserve"> vertellen dat ik ook niet onbemiddeld was en dat ik dus een zeskaart in handen had. Arthur temporiseerde met 4SA. Een (hoog) hartencontract was daarmee uit beeld, want hij zou er hoogstens een hebben. Zijn verdeling was nu ook duidelijk; vierkaart </w:t>
      </w:r>
      <w:r>
        <w:rPr>
          <w:rFonts w:cs="Arial"/>
          <w:color w:themeColor="text1" w:val="000000"/>
          <w:sz w:val="28"/>
          <w:szCs w:val="28"/>
        </w:rPr>
        <w:t>♠</w:t>
      </w:r>
      <w:r>
        <w:rPr>
          <w:rFonts w:cs="Arial"/>
          <w:sz w:val="28"/>
          <w:szCs w:val="28"/>
        </w:rPr>
        <w:t xml:space="preserve">, een of geen </w:t>
      </w:r>
      <w:r>
        <w:rPr>
          <w:rFonts w:cs="Arial"/>
          <w:color w:val="EE0000"/>
          <w:sz w:val="28"/>
          <w:szCs w:val="28"/>
        </w:rPr>
        <w:t>♥</w:t>
      </w:r>
      <w:r>
        <w:rPr>
          <w:rFonts w:cs="Arial"/>
          <w:sz w:val="28"/>
          <w:szCs w:val="28"/>
        </w:rPr>
        <w:t xml:space="preserve">, vijfkaart (misschien zelfs zes) </w:t>
      </w:r>
      <w:r>
        <w:rPr>
          <w:rFonts w:cs="Arial"/>
          <w:color w:val="FFC000"/>
          <w:sz w:val="28"/>
          <w:szCs w:val="28"/>
        </w:rPr>
        <w:t>♦</w:t>
      </w:r>
      <w:r>
        <w:rPr>
          <w:rFonts w:cs="Arial"/>
          <w:sz w:val="28"/>
          <w:szCs w:val="28"/>
        </w:rPr>
        <w:t xml:space="preserve"> en drie of vier </w:t>
      </w:r>
      <w:r>
        <w:rPr>
          <w:rFonts w:cs="Arial"/>
          <w:color w:val="00B050"/>
          <w:sz w:val="28"/>
          <w:szCs w:val="28"/>
        </w:rPr>
        <w:t>♣</w:t>
      </w:r>
      <w:r>
        <w:rPr>
          <w:rFonts w:cs="Arial"/>
          <w:sz w:val="28"/>
          <w:szCs w:val="28"/>
        </w:rPr>
        <w:t>. Tel daarbij op dat hij over zo’n 15 punten minstens beschikte, dan moest slem tot de mogelijkheden behoren. Ik knalde nu dus 6</w:t>
      </w:r>
      <w:r>
        <w:rPr>
          <w:rFonts w:cs="Arial"/>
          <w:color w:val="FFC000"/>
          <w:sz w:val="28"/>
          <w:szCs w:val="28"/>
        </w:rPr>
        <w:t>♦</w:t>
      </w:r>
      <w:r>
        <w:rPr>
          <w:rFonts w:cs="Arial"/>
          <w:sz w:val="28"/>
          <w:szCs w:val="28"/>
        </w:rPr>
        <w:t xml:space="preserve"> met mijn mooie aansluiting en iedereen zweeg daarop.</w:t>
      </w:r>
    </w:p>
    <w:p>
      <w:pPr>
        <w:pStyle w:val="Normal"/>
        <w:rPr>
          <w:rFonts w:cs="Arial" w:hint="eastAsia"/>
          <w:sz w:val="28"/>
          <w:szCs w:val="28"/>
        </w:rPr>
      </w:pPr>
      <w:r>
        <w:rPr>
          <w:rFonts w:cs="Arial"/>
          <w:sz w:val="28"/>
          <w:szCs w:val="28"/>
        </w:rPr>
        <w:t>Biedverloop:</w:t>
      </w:r>
    </w:p>
    <w:p>
      <w:pPr>
        <w:pStyle w:val="Normal"/>
        <w:rPr>
          <w:rFonts w:cs="Arial" w:hint="eastAsia"/>
          <w:sz w:val="28"/>
          <w:szCs w:val="28"/>
        </w:rPr>
      </w:pPr>
      <w:r>
        <w:rPr>
          <w:rFonts w:cs="Arial" w:hint="eastAsia"/>
          <w:sz w:val="28"/>
          <w:szCs w:val="28"/>
        </w:rPr>
      </w:r>
    </w:p>
    <w:p>
      <w:pPr>
        <w:pStyle w:val="Normal"/>
        <w:tabs>
          <w:tab w:val="clear" w:pos="709"/>
          <w:tab w:val="left" w:pos="851" w:leader="none"/>
          <w:tab w:val="left" w:pos="1843" w:leader="none"/>
          <w:tab w:val="left" w:pos="2410" w:leader="none"/>
        </w:tabs>
        <w:rPr>
          <w:rFonts w:cs="Arial" w:hint="eastAsia"/>
          <w:sz w:val="28"/>
          <w:szCs w:val="28"/>
        </w:rPr>
      </w:pPr>
      <w:r>
        <w:rPr>
          <w:rFonts w:cs="Arial"/>
          <w:sz w:val="28"/>
          <w:szCs w:val="28"/>
        </w:rPr>
        <w:t>West</w:t>
        <w:tab/>
        <w:t>Noord</w:t>
        <w:tab/>
        <w:t>Oost</w:t>
        <w:tab/>
        <w:tab/>
        <w:t>Zuid</w:t>
      </w:r>
    </w:p>
    <w:p>
      <w:pPr>
        <w:pStyle w:val="Normal"/>
        <w:tabs>
          <w:tab w:val="clear" w:pos="709"/>
          <w:tab w:val="left" w:pos="851" w:leader="none"/>
          <w:tab w:val="left" w:pos="1843" w:leader="none"/>
          <w:tab w:val="left" w:pos="2694" w:leader="none"/>
        </w:tabs>
        <w:rPr>
          <w:rFonts w:cs="Arial" w:hint="eastAsia"/>
          <w:sz w:val="28"/>
          <w:szCs w:val="28"/>
        </w:rPr>
      </w:pPr>
      <w:r>
        <w:rPr>
          <w:rFonts w:cs="Arial"/>
          <w:sz w:val="28"/>
          <w:szCs w:val="28"/>
        </w:rPr>
        <w:tab/>
        <w:t>1</w:t>
      </w:r>
      <w:r>
        <w:rPr>
          <w:rFonts w:eastAsia="Times New Roman" w:cs="Arial"/>
          <w:b/>
          <w:bCs/>
          <w:color w:val="FF0000"/>
          <w:spacing w:val="12"/>
          <w:sz w:val="28"/>
          <w:szCs w:val="28"/>
          <w:lang w:eastAsia="nl-NL"/>
        </w:rPr>
        <w:t>♦</w:t>
      </w:r>
      <w:r>
        <w:rPr>
          <w:rFonts w:cs="Arial"/>
          <w:sz w:val="28"/>
          <w:szCs w:val="28"/>
        </w:rPr>
        <w:tab/>
        <w:t>pas</w:t>
        <w:tab/>
        <w:tab/>
        <w:t>1</w:t>
      </w:r>
      <w:r>
        <w:rPr>
          <w:rFonts w:eastAsia="Times New Roman" w:cs="Arial"/>
          <w:b/>
          <w:bCs/>
          <w:color w:val="FF0000"/>
          <w:spacing w:val="12"/>
          <w:sz w:val="28"/>
          <w:szCs w:val="28"/>
          <w:lang w:eastAsia="nl-NL"/>
        </w:rPr>
        <w:t>♥</w:t>
      </w:r>
    </w:p>
    <w:p>
      <w:pPr>
        <w:pStyle w:val="Normal"/>
        <w:tabs>
          <w:tab w:val="clear" w:pos="709"/>
          <w:tab w:val="left" w:pos="851" w:leader="none"/>
          <w:tab w:val="left" w:pos="1843" w:leader="none"/>
          <w:tab w:val="left" w:pos="2694" w:leader="none"/>
        </w:tabs>
        <w:rPr>
          <w:rFonts w:cs="Arial" w:hint="eastAsia"/>
          <w:sz w:val="28"/>
          <w:szCs w:val="28"/>
        </w:rPr>
      </w:pPr>
      <w:r>
        <w:rPr>
          <w:rFonts w:cs="Arial"/>
          <w:sz w:val="28"/>
          <w:szCs w:val="28"/>
        </w:rPr>
        <w:t>pas</w:t>
        <w:tab/>
        <w:t>1</w:t>
      </w:r>
      <w:r>
        <w:rPr>
          <w:rFonts w:eastAsia="Times New Roman" w:cs="Arial"/>
          <w:b/>
          <w:bCs/>
          <w:color w:val="000000"/>
          <w:spacing w:val="12"/>
          <w:sz w:val="28"/>
          <w:szCs w:val="28"/>
          <w:lang w:eastAsia="nl-NL"/>
        </w:rPr>
        <w:t>♠</w:t>
      </w:r>
      <w:r>
        <w:rPr>
          <w:rFonts w:cs="Arial"/>
          <w:sz w:val="28"/>
          <w:szCs w:val="28"/>
        </w:rPr>
        <w:tab/>
        <w:t>pas</w:t>
        <w:tab/>
        <w:tab/>
        <w:t>2</w:t>
      </w:r>
      <w:r>
        <w:rPr>
          <w:rFonts w:eastAsia="Times New Roman" w:cs="Arial"/>
          <w:b/>
          <w:bCs/>
          <w:color w:val="000000"/>
          <w:spacing w:val="12"/>
          <w:sz w:val="28"/>
          <w:szCs w:val="28"/>
          <w:lang w:eastAsia="nl-NL"/>
        </w:rPr>
        <w:t>♣</w:t>
      </w:r>
    </w:p>
    <w:p>
      <w:pPr>
        <w:pStyle w:val="Normal"/>
        <w:tabs>
          <w:tab w:val="clear" w:pos="709"/>
          <w:tab w:val="left" w:pos="851" w:leader="none"/>
          <w:tab w:val="left" w:pos="1843" w:leader="none"/>
          <w:tab w:val="left" w:pos="2694" w:leader="none"/>
        </w:tabs>
        <w:rPr>
          <w:rFonts w:cs="Arial" w:hint="eastAsia"/>
          <w:sz w:val="28"/>
          <w:szCs w:val="28"/>
        </w:rPr>
      </w:pPr>
      <w:r>
        <w:rPr>
          <w:rFonts w:cs="Arial"/>
          <w:sz w:val="28"/>
          <w:szCs w:val="28"/>
        </w:rPr>
        <w:t>pas</w:t>
        <w:tab/>
        <w:t>3SA</w:t>
        <w:tab/>
        <w:t>pas</w:t>
        <w:tab/>
        <w:tab/>
        <w:t>4</w:t>
      </w:r>
      <w:r>
        <w:rPr>
          <w:rFonts w:eastAsia="Times New Roman" w:cs="Arial"/>
          <w:b/>
          <w:bCs/>
          <w:color w:val="FF0000"/>
          <w:spacing w:val="12"/>
          <w:sz w:val="28"/>
          <w:szCs w:val="28"/>
          <w:lang w:eastAsia="nl-NL"/>
        </w:rPr>
        <w:t>♥</w:t>
      </w:r>
    </w:p>
    <w:p>
      <w:pPr>
        <w:pStyle w:val="Normal"/>
        <w:tabs>
          <w:tab w:val="clear" w:pos="709"/>
          <w:tab w:val="left" w:pos="851" w:leader="none"/>
          <w:tab w:val="left" w:pos="1843" w:leader="none"/>
          <w:tab w:val="left" w:pos="2694" w:leader="none"/>
        </w:tabs>
        <w:rPr>
          <w:rFonts w:eastAsia="Times New Roman" w:cs="Arial"/>
          <w:b/>
          <w:bCs/>
          <w:color w:val="FF0000"/>
          <w:spacing w:val="12"/>
          <w:sz w:val="28"/>
          <w:szCs w:val="28"/>
          <w:lang w:eastAsia="nl-NL"/>
        </w:rPr>
      </w:pPr>
      <w:r>
        <w:rPr>
          <w:rFonts w:cs="Arial"/>
          <w:sz w:val="28"/>
          <w:szCs w:val="28"/>
        </w:rPr>
        <w:t>pas</w:t>
        <w:tab/>
        <w:t>4SA</w:t>
        <w:tab/>
        <w:t>pas</w:t>
        <w:tab/>
        <w:tab/>
        <w:t>6</w:t>
      </w:r>
      <w:r>
        <w:rPr>
          <w:rFonts w:eastAsia="Times New Roman" w:cs="Arial"/>
          <w:b/>
          <w:bCs/>
          <w:color w:val="FF0000"/>
          <w:spacing w:val="12"/>
          <w:sz w:val="28"/>
          <w:szCs w:val="28"/>
          <w:lang w:eastAsia="nl-NL"/>
        </w:rPr>
        <w:t>♦</w:t>
      </w:r>
    </w:p>
    <w:p>
      <w:pPr>
        <w:pStyle w:val="Normal"/>
        <w:rPr>
          <w:rFonts w:ascii="Arial" w:hAnsi="Arial" w:cs="Arial"/>
        </w:rPr>
      </w:pPr>
      <w:r>
        <w:rPr>
          <w:rFonts w:cs="Arial" w:ascii="Arial" w:hAnsi="Arial"/>
        </w:rPr>
      </w:r>
    </w:p>
    <w:p>
      <w:pPr>
        <w:pStyle w:val="Normal"/>
        <w:rPr>
          <w:rFonts w:hint="eastAsia"/>
          <w:sz w:val="28"/>
          <w:szCs w:val="28"/>
        </w:rPr>
      </w:pPr>
      <w:r>
        <w:rPr>
          <w:rFonts w:cs="Arial"/>
          <w:sz w:val="28"/>
          <w:szCs w:val="28"/>
        </w:rPr>
        <w:t>Het hele spel:</w:t>
      </w:r>
    </w:p>
    <w:p>
      <w:pPr>
        <w:pStyle w:val="Normal"/>
        <w:rPr>
          <w:rFonts w:hint="eastAsia"/>
          <w:sz w:val="28"/>
          <w:szCs w:val="28"/>
        </w:rPr>
      </w:pPr>
      <w:r>
        <w:rPr>
          <w:rFonts w:hint="eastAsia"/>
          <w:sz w:val="28"/>
          <w:szCs w:val="28"/>
        </w:rPr>
      </w:r>
    </w:p>
    <w:p>
      <w:pPr>
        <w:pStyle w:val="Normal"/>
        <w:rPr>
          <w:rFonts w:cs="Arial" w:hint="eastAsia"/>
          <w:sz w:val="28"/>
          <w:szCs w:val="28"/>
        </w:rPr>
      </w:pPr>
      <w:r>
        <w:rPr>
          <w:rFonts w:cs="Arial"/>
          <w:sz w:val="28"/>
          <w:szCs w:val="28"/>
        </w:rPr>
        <w:tab/>
        <w:tab/>
        <w:t>Noord</w:t>
      </w:r>
    </w:p>
    <w:p>
      <w:pPr>
        <w:pStyle w:val="Normal"/>
        <w:rPr>
          <w:rFonts w:ascii="Arial" w:hAnsi="Arial" w:cs="Arial"/>
          <w:sz w:val="28"/>
          <w:szCs w:val="28"/>
        </w:rPr>
      </w:pPr>
      <w:r>
        <w:rPr>
          <w:rFonts w:cs="Arial" w:ascii="Arial" w:hAnsi="Arial"/>
          <w:sz w:val="28"/>
          <w:szCs w:val="28"/>
        </w:rPr>
        <w:tab/>
        <w:tab/>
      </w:r>
      <w:r>
        <w:rPr>
          <w:rFonts w:eastAsia="Times New Roman" w:cs="Arial" w:ascii="Arial" w:hAnsi="Arial"/>
          <w:color w:themeColor="text1" w:val="000000"/>
          <w:spacing w:val="12"/>
          <w:sz w:val="28"/>
          <w:szCs w:val="28"/>
          <w:lang w:eastAsia="nl-NL"/>
        </w:rPr>
        <w:t>♠</w:t>
      </w:r>
      <w:r>
        <w:rPr>
          <w:rFonts w:eastAsia="Times New Roman" w:cs="Arial" w:ascii="Arial" w:hAnsi="Arial"/>
          <w:color w:val="385236"/>
          <w:spacing w:val="12"/>
          <w:sz w:val="28"/>
          <w:szCs w:val="28"/>
          <w:lang w:eastAsia="nl-NL"/>
        </w:rPr>
        <w:t xml:space="preserve"> </w:t>
      </w:r>
      <w:r>
        <w:rPr>
          <w:rFonts w:cs="Arial" w:ascii="Arial" w:hAnsi="Arial"/>
          <w:sz w:val="28"/>
          <w:szCs w:val="28"/>
        </w:rPr>
        <w:t>A H 9 8</w:t>
      </w:r>
    </w:p>
    <w:p>
      <w:pPr>
        <w:pStyle w:val="Normal"/>
        <w:rPr>
          <w:rFonts w:ascii="Arial" w:hAnsi="Arial" w:cs="Arial"/>
          <w:sz w:val="28"/>
          <w:szCs w:val="28"/>
        </w:rPr>
      </w:pPr>
      <w:r>
        <w:rPr>
          <w:rFonts w:cs="Arial" w:ascii="Arial" w:hAnsi="Arial"/>
          <w:sz w:val="28"/>
          <w:szCs w:val="28"/>
        </w:rPr>
        <w:tab/>
        <w:tab/>
      </w:r>
      <w:r>
        <w:rPr>
          <w:rFonts w:eastAsia="Times New Roman" w:cs="Arial" w:ascii="Arial" w:hAnsi="Arial"/>
          <w:color w:val="EE0000"/>
          <w:spacing w:val="12"/>
          <w:sz w:val="28"/>
          <w:szCs w:val="28"/>
          <w:lang w:eastAsia="nl-NL"/>
        </w:rPr>
        <w:t>♥</w:t>
      </w:r>
      <w:r>
        <w:rPr>
          <w:rFonts w:eastAsia="Times New Roman" w:cs="Arial" w:ascii="Arial" w:hAnsi="Arial"/>
          <w:color w:val="FF0000"/>
          <w:spacing w:val="12"/>
          <w:sz w:val="28"/>
          <w:szCs w:val="28"/>
          <w:lang w:eastAsia="nl-NL"/>
        </w:rPr>
        <w:t xml:space="preserve"> </w:t>
      </w:r>
      <w:r>
        <w:rPr>
          <w:rFonts w:cs="Arial" w:ascii="Arial" w:hAnsi="Arial"/>
          <w:sz w:val="28"/>
          <w:szCs w:val="28"/>
        </w:rPr>
        <w:t>-</w:t>
      </w:r>
    </w:p>
    <w:p>
      <w:pPr>
        <w:pStyle w:val="Normal"/>
        <w:rPr>
          <w:rFonts w:ascii="Arial" w:hAnsi="Arial" w:cs="Arial"/>
          <w:sz w:val="28"/>
          <w:szCs w:val="28"/>
        </w:rPr>
      </w:pPr>
      <w:r>
        <w:rPr>
          <w:rFonts w:eastAsia="Times New Roman" w:cs="Arial" w:ascii="Arial" w:hAnsi="Arial"/>
          <w:color w:val="FF0000"/>
          <w:spacing w:val="12"/>
          <w:sz w:val="28"/>
          <w:szCs w:val="28"/>
          <w:lang w:eastAsia="nl-NL"/>
        </w:rPr>
        <w:tab/>
        <w:tab/>
      </w:r>
      <w:r>
        <w:rPr>
          <w:rFonts w:eastAsia="Times New Roman" w:cs="Arial" w:ascii="Arial" w:hAnsi="Arial"/>
          <w:color w:val="FFC000"/>
          <w:spacing w:val="12"/>
          <w:sz w:val="28"/>
          <w:szCs w:val="28"/>
          <w:lang w:eastAsia="nl-NL"/>
        </w:rPr>
        <w:t>♦</w:t>
      </w:r>
      <w:r>
        <w:rPr>
          <w:rFonts w:eastAsia="Times New Roman" w:cs="Arial" w:ascii="Arial" w:hAnsi="Arial"/>
          <w:color w:val="FF0000"/>
          <w:spacing w:val="12"/>
          <w:sz w:val="28"/>
          <w:szCs w:val="28"/>
          <w:lang w:eastAsia="nl-NL"/>
        </w:rPr>
        <w:t xml:space="preserve"> </w:t>
      </w:r>
      <w:r>
        <w:rPr>
          <w:rFonts w:cs="Arial" w:ascii="Arial" w:hAnsi="Arial"/>
          <w:sz w:val="28"/>
          <w:szCs w:val="28"/>
        </w:rPr>
        <w:t>V B 9 8 2</w:t>
      </w:r>
    </w:p>
    <w:p>
      <w:pPr>
        <w:pStyle w:val="Normal"/>
        <w:numPr>
          <w:ilvl w:val="0"/>
          <w:numId w:val="0"/>
        </w:numPr>
        <w:spacing w:lineRule="atLeast" w:line="360"/>
        <w:ind w:hanging="0" w:left="0"/>
        <w:outlineLvl w:val="0"/>
        <w:rPr>
          <w:rFonts w:ascii="Arial" w:hAnsi="Arial" w:cs="Arial"/>
          <w:sz w:val="28"/>
          <w:szCs w:val="28"/>
        </w:rPr>
      </w:pPr>
      <w:r>
        <w:rPr>
          <w:rFonts w:eastAsia="Times New Roman" w:cs="Arial" w:ascii="Arial" w:hAnsi="Arial"/>
          <w:color w:val="000000"/>
          <w:spacing w:val="12"/>
          <w:sz w:val="28"/>
          <w:szCs w:val="28"/>
          <w:lang w:eastAsia="nl-NL"/>
        </w:rPr>
        <w:tab/>
        <w:tab/>
      </w:r>
      <w:r>
        <w:rPr>
          <w:rFonts w:eastAsia="Times New Roman" w:cs="Arial" w:ascii="Arial" w:hAnsi="Arial"/>
          <w:color w:val="00B050"/>
          <w:spacing w:val="12"/>
          <w:sz w:val="28"/>
          <w:szCs w:val="28"/>
          <w:lang w:eastAsia="nl-NL"/>
        </w:rPr>
        <w:t>♣</w:t>
      </w:r>
      <w:r>
        <w:rPr>
          <w:rFonts w:eastAsia="Times New Roman" w:cs="Arial" w:ascii="Arial" w:hAnsi="Arial"/>
          <w:color w:val="000000"/>
          <w:spacing w:val="12"/>
          <w:sz w:val="28"/>
          <w:szCs w:val="28"/>
          <w:lang w:eastAsia="nl-NL"/>
        </w:rPr>
        <w:t xml:space="preserve"> </w:t>
      </w:r>
      <w:r>
        <w:rPr>
          <w:rFonts w:cs="Arial" w:ascii="Arial" w:hAnsi="Arial"/>
          <w:sz w:val="28"/>
          <w:szCs w:val="28"/>
        </w:rPr>
        <w:t>A V B 3</w:t>
      </w:r>
    </w:p>
    <w:p>
      <w:pPr>
        <w:pStyle w:val="Normal"/>
        <w:rPr>
          <w:rFonts w:hint="eastAsia"/>
          <w:sz w:val="28"/>
          <w:szCs w:val="28"/>
        </w:rPr>
      </w:pPr>
      <w:r>
        <w:rPr>
          <w:rFonts w:cs="Arial"/>
          <w:sz w:val="28"/>
          <w:szCs w:val="28"/>
        </w:rPr>
        <w:t>West</w:t>
        <w:tab/>
        <w:tab/>
        <w:tab/>
        <w:tab/>
        <w:t>Oost</w:t>
      </w:r>
    </w:p>
    <w:p>
      <w:pPr>
        <w:pStyle w:val="Normal"/>
        <w:rPr>
          <w:rFonts w:ascii="Arial" w:hAnsi="Arial" w:cs="Arial"/>
          <w:sz w:val="28"/>
          <w:szCs w:val="28"/>
        </w:rPr>
      </w:pPr>
      <w:r>
        <w:rPr>
          <w:rFonts w:eastAsia="Times New Roman" w:cs="Arial" w:ascii="Arial" w:hAnsi="Arial"/>
          <w:b/>
          <w:bCs/>
          <w:color w:val="000000"/>
          <w:spacing w:val="12"/>
          <w:sz w:val="28"/>
          <w:szCs w:val="28"/>
          <w:lang w:eastAsia="nl-NL"/>
        </w:rPr>
        <w:t xml:space="preserve">♠ </w:t>
      </w:r>
      <w:r>
        <w:rPr>
          <w:rFonts w:cs="Arial" w:ascii="Arial" w:hAnsi="Arial"/>
          <w:sz w:val="28"/>
          <w:szCs w:val="28"/>
        </w:rPr>
        <w:t>V B 5 3 2</w:t>
        <w:tab/>
        <w:tab/>
        <w:tab/>
      </w:r>
      <w:r>
        <w:rPr>
          <w:rFonts w:eastAsia="Times New Roman" w:cs="Arial" w:ascii="Arial" w:hAnsi="Arial"/>
          <w:color w:themeColor="text1" w:val="00000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10 7 4</w:t>
      </w:r>
    </w:p>
    <w:p>
      <w:pPr>
        <w:pStyle w:val="Normal"/>
        <w:rPr>
          <w:rFonts w:ascii="Arial" w:hAnsi="Arial" w:cs="Arial"/>
          <w:sz w:val="28"/>
          <w:szCs w:val="28"/>
        </w:rPr>
      </w:pP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V 7 4 3</w:t>
        <w:tab/>
        <w:tab/>
        <w:tab/>
      </w: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9 8 5</w:t>
      </w:r>
    </w:p>
    <w:p>
      <w:pPr>
        <w:pStyle w:val="Normal"/>
        <w:rPr>
          <w:rFonts w:ascii="Arial" w:hAnsi="Arial" w:cs="Arial"/>
          <w:sz w:val="28"/>
          <w:szCs w:val="28"/>
        </w:rPr>
      </w:pPr>
      <w:r>
        <w:rPr>
          <w:rFonts w:eastAsia="Times New Roman" w:cs="Arial" w:ascii="Arial" w:hAnsi="Arial"/>
          <w:b/>
          <w:bCs/>
          <w:color w:val="FFC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4</w:t>
        <w:tab/>
        <w:tab/>
        <w:tab/>
        <w:tab/>
      </w:r>
      <w:r>
        <w:rPr>
          <w:rFonts w:eastAsia="Times New Roman" w:cs="Arial" w:ascii="Arial" w:hAnsi="Arial"/>
          <w:b/>
          <w:bCs/>
          <w:color w:val="FFC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A 7 6 5</w:t>
      </w:r>
    </w:p>
    <w:p>
      <w:pPr>
        <w:pStyle w:val="Normal"/>
        <w:rPr>
          <w:rFonts w:ascii="Arial" w:hAnsi="Arial" w:cs="Arial"/>
        </w:rPr>
      </w:pPr>
      <w:r>
        <w:rPr>
          <w:rFonts w:eastAsia="Times New Roman" w:cs="Arial" w:ascii="Arial" w:hAnsi="Arial"/>
          <w:b/>
          <w:bCs/>
          <w:color w:val="00B05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10 7 6</w:t>
        <w:tab/>
        <w:tab/>
        <w:tab/>
      </w:r>
      <w:r>
        <w:rPr>
          <w:rFonts w:eastAsia="Times New Roman" w:cs="Arial" w:ascii="Arial" w:hAnsi="Arial"/>
          <w:b/>
          <w:bCs/>
          <w:color w:val="00B05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5 4 2</w:t>
      </w:r>
    </w:p>
    <w:p>
      <w:pPr>
        <w:pStyle w:val="Normal"/>
        <w:rPr>
          <w:rFonts w:cs="Arial" w:hint="eastAsia"/>
          <w:sz w:val="28"/>
          <w:szCs w:val="28"/>
        </w:rPr>
      </w:pPr>
      <w:r>
        <w:rPr>
          <w:rFonts w:cs="Arial"/>
          <w:sz w:val="28"/>
          <w:szCs w:val="28"/>
        </w:rPr>
        <w:tab/>
        <w:tab/>
        <w:t>Zuid</w:t>
      </w:r>
    </w:p>
    <w:p>
      <w:pPr>
        <w:pStyle w:val="Normal"/>
        <w:rPr>
          <w:rFonts w:ascii="Arial" w:hAnsi="Arial" w:cs="Arial"/>
          <w:sz w:val="28"/>
          <w:szCs w:val="28"/>
        </w:rPr>
      </w:pPr>
      <w:bookmarkStart w:id="0" w:name="_Hlk210645083"/>
      <w:r>
        <w:rPr>
          <w:rFonts w:cs="Arial" w:ascii="Arial" w:hAnsi="Arial"/>
          <w:sz w:val="28"/>
          <w:szCs w:val="28"/>
        </w:rPr>
        <w:tab/>
        <w:tab/>
      </w: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6</w:t>
      </w:r>
    </w:p>
    <w:p>
      <w:pPr>
        <w:pStyle w:val="Normal"/>
        <w:rPr>
          <w:rFonts w:hint="eastAsia"/>
          <w:sz w:val="28"/>
          <w:szCs w:val="28"/>
        </w:rPr>
      </w:pPr>
      <w:r>
        <w:rPr>
          <w:rFonts w:eastAsia="Times New Roman" w:cs="Arial" w:ascii="Arial" w:hAnsi="Arial"/>
          <w:b/>
          <w:bCs/>
          <w:color w:val="FF0000"/>
          <w:spacing w:val="12"/>
          <w:sz w:val="28"/>
          <w:szCs w:val="28"/>
          <w:lang w:eastAsia="nl-NL"/>
        </w:rPr>
        <w:tab/>
        <w:tab/>
      </w: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A H B 10 6 2</w:t>
      </w:r>
    </w:p>
    <w:p>
      <w:pPr>
        <w:pStyle w:val="Normal"/>
        <w:rPr>
          <w:rFonts w:hint="eastAsia"/>
          <w:sz w:val="28"/>
          <w:szCs w:val="28"/>
        </w:rPr>
      </w:pPr>
      <w:r>
        <w:rPr>
          <w:rFonts w:eastAsia="Times New Roman" w:cs="Arial" w:ascii="Arial" w:hAnsi="Arial"/>
          <w:b/>
          <w:bCs/>
          <w:color w:val="FF0000"/>
          <w:spacing w:val="12"/>
          <w:sz w:val="28"/>
          <w:szCs w:val="28"/>
          <w:lang w:eastAsia="nl-NL"/>
        </w:rPr>
        <w:tab/>
        <w:tab/>
      </w:r>
      <w:r>
        <w:rPr>
          <w:rFonts w:eastAsia="Times New Roman" w:cs="Arial" w:ascii="Arial" w:hAnsi="Arial"/>
          <w:b/>
          <w:bCs/>
          <w:color w:val="FFC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H 10 3</w:t>
      </w:r>
    </w:p>
    <w:p>
      <w:pPr>
        <w:pStyle w:val="Normal"/>
        <w:rPr>
          <w:rFonts w:hint="eastAsia"/>
          <w:sz w:val="28"/>
          <w:szCs w:val="28"/>
        </w:rPr>
      </w:pPr>
      <w:r>
        <w:rPr>
          <w:rFonts w:eastAsia="Times New Roman" w:cs="Arial" w:ascii="Arial" w:hAnsi="Arial"/>
          <w:b/>
          <w:bCs/>
          <w:color w:val="000000"/>
          <w:spacing w:val="12"/>
          <w:sz w:val="28"/>
          <w:szCs w:val="28"/>
          <w:lang w:eastAsia="nl-NL"/>
        </w:rPr>
        <w:tab/>
        <w:tab/>
      </w:r>
      <w:r>
        <w:rPr>
          <w:rFonts w:eastAsia="Times New Roman" w:cs="Arial" w:ascii="Arial" w:hAnsi="Arial"/>
          <w:b/>
          <w:bCs/>
          <w:color w:val="00B05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H 9 8</w:t>
      </w:r>
      <w:bookmarkEnd w:id="0"/>
    </w:p>
    <w:p>
      <w:pPr>
        <w:pStyle w:val="Normal"/>
        <w:numPr>
          <w:ilvl w:val="0"/>
          <w:numId w:val="0"/>
        </w:numPr>
        <w:spacing w:lineRule="atLeast" w:line="360"/>
        <w:ind w:hanging="0" w:left="0"/>
        <w:outlineLvl w:val="0"/>
        <w:rPr>
          <w:rFonts w:hint="eastAsia"/>
        </w:rPr>
      </w:pPr>
      <w:r>
        <w:rPr>
          <w:rFonts w:hint="eastAsia"/>
        </w:rPr>
      </w:r>
    </w:p>
    <w:p>
      <w:pPr>
        <w:pStyle w:val="Normal"/>
        <w:rPr>
          <w:rFonts w:eastAsia="Times New Roman" w:cs="Arial"/>
          <w:color w:val="000000"/>
          <w:spacing w:val="12"/>
          <w:sz w:val="28"/>
          <w:szCs w:val="28"/>
          <w:lang w:eastAsia="nl-NL"/>
        </w:rPr>
      </w:pPr>
      <w:r>
        <w:rPr>
          <w:rFonts w:cs="Arial"/>
          <w:sz w:val="28"/>
          <w:szCs w:val="28"/>
        </w:rPr>
        <w:t xml:space="preserve">Afspelen kun je wel aan Arthur overlaten en op dit spel was dat na de uitkomst van </w:t>
      </w:r>
      <w:r>
        <w:rPr>
          <w:rFonts w:eastAsia="Times New Roman" w:cs="Arial"/>
          <w:color w:themeColor="text1" w:val="000000"/>
          <w:spacing w:val="12"/>
          <w:sz w:val="28"/>
          <w:szCs w:val="28"/>
          <w:lang w:eastAsia="nl-NL"/>
        </w:rPr>
        <w:t>♠</w:t>
      </w:r>
      <w:r>
        <w:rPr>
          <w:rFonts w:eastAsia="Times New Roman" w:cs="Arial"/>
          <w:color w:val="000000"/>
          <w:spacing w:val="12"/>
          <w:sz w:val="28"/>
          <w:szCs w:val="28"/>
          <w:lang w:eastAsia="nl-NL"/>
        </w:rPr>
        <w:t xml:space="preserve">4 geen probleem. Hij gaf </w:t>
      </w:r>
      <w:r>
        <w:rPr>
          <w:rFonts w:eastAsia="Times New Roman" w:cs="Arial"/>
          <w:color w:val="FF0000"/>
          <w:spacing w:val="12"/>
          <w:sz w:val="28"/>
          <w:szCs w:val="28"/>
          <w:lang w:eastAsia="nl-NL"/>
        </w:rPr>
        <w:t>♦</w:t>
      </w:r>
      <w:r>
        <w:rPr>
          <w:rFonts w:eastAsia="Times New Roman" w:cs="Arial"/>
          <w:color w:val="000000"/>
          <w:spacing w:val="12"/>
          <w:sz w:val="28"/>
          <w:szCs w:val="28"/>
          <w:lang w:eastAsia="nl-NL"/>
        </w:rPr>
        <w:t xml:space="preserve">A af, gooide op </w:t>
      </w:r>
      <w:r>
        <w:rPr>
          <w:rFonts w:eastAsia="Times New Roman" w:cs="Arial"/>
          <w:color w:val="FF0000"/>
          <w:spacing w:val="12"/>
          <w:sz w:val="28"/>
          <w:szCs w:val="28"/>
          <w:lang w:eastAsia="nl-NL"/>
        </w:rPr>
        <w:t>♥</w:t>
      </w:r>
      <w:r>
        <w:rPr>
          <w:rFonts w:eastAsia="Times New Roman" w:cs="Arial"/>
          <w:color w:val="000000"/>
          <w:spacing w:val="12"/>
          <w:sz w:val="28"/>
          <w:szCs w:val="28"/>
          <w:lang w:eastAsia="nl-NL"/>
        </w:rPr>
        <w:t xml:space="preserve">A en </w:t>
      </w:r>
      <w:r>
        <w:rPr>
          <w:rFonts w:eastAsia="Times New Roman" w:cs="Arial"/>
          <w:color w:val="FF0000"/>
          <w:spacing w:val="12"/>
          <w:sz w:val="28"/>
          <w:szCs w:val="28"/>
          <w:lang w:eastAsia="nl-NL"/>
        </w:rPr>
        <w:t>♥</w:t>
      </w:r>
      <w:r>
        <w:rPr>
          <w:rFonts w:eastAsia="Times New Roman" w:cs="Arial"/>
          <w:color w:val="000000"/>
          <w:spacing w:val="12"/>
          <w:sz w:val="28"/>
          <w:szCs w:val="28"/>
          <w:lang w:eastAsia="nl-NL"/>
        </w:rPr>
        <w:t>H twee kleine schoppen af en maakte zo klein slem. Dit spel droeg bij aan onze grootste overwinning vorig seizoen (20-0) in een fase waarin we de punten goed konden gebruiken.</w:t>
      </w:r>
    </w:p>
    <w:p>
      <w:pPr>
        <w:pStyle w:val="Normal"/>
        <w:rPr>
          <w:rFonts w:ascii="Arial" w:hAnsi="Arial" w:eastAsia="Times New Roman" w:cs="Arial"/>
          <w:color w:val="000000"/>
          <w:spacing w:val="12"/>
          <w:sz w:val="28"/>
          <w:szCs w:val="28"/>
          <w:lang w:eastAsia="nl-NL"/>
        </w:rPr>
      </w:pPr>
      <w:r>
        <w:rPr>
          <w:rFonts w:eastAsia="Times New Roman" w:cs="Arial"/>
          <w:color w:val="000000"/>
          <w:spacing w:val="12"/>
          <w:sz w:val="28"/>
          <w:szCs w:val="28"/>
          <w:lang w:eastAsia="nl-NL"/>
        </w:rPr>
        <w:t xml:space="preserve">Leuk was dan ook dat op de gemeenschappelijke afsluiting de tegenstanders die het slachtoffer waren op dit spel en op de andere tafel in 3SA waren blijven hangen hun frustratie over die avond en dan met name over dit spel nog moesten uiten; hoe hadden wij het in godsnaam voor elkaar gekregen in </w:t>
      </w:r>
      <w:bookmarkStart w:id="1" w:name="_Hlk210650932"/>
      <w:r>
        <w:rPr>
          <w:rFonts w:eastAsia="Times New Roman" w:cs="Arial"/>
          <w:color w:val="000000"/>
          <w:spacing w:val="12"/>
          <w:sz w:val="28"/>
          <w:szCs w:val="28"/>
          <w:lang w:eastAsia="nl-NL"/>
        </w:rPr>
        <w:t>6</w:t>
      </w:r>
      <w:r>
        <w:rPr>
          <w:rFonts w:eastAsia="Times New Roman" w:cs="Arial"/>
          <w:b/>
          <w:bCs/>
          <w:color w:val="FF0000"/>
          <w:spacing w:val="12"/>
          <w:sz w:val="28"/>
          <w:szCs w:val="28"/>
          <w:lang w:eastAsia="nl-NL"/>
        </w:rPr>
        <w:t>♦</w:t>
      </w:r>
      <w:bookmarkEnd w:id="1"/>
      <w:r>
        <w:rPr>
          <w:rFonts w:eastAsia="Times New Roman" w:cs="Arial"/>
          <w:b/>
          <w:bCs/>
          <w:color w:val="FF0000"/>
          <w:spacing w:val="12"/>
          <w:sz w:val="28"/>
          <w:szCs w:val="28"/>
          <w:lang w:eastAsia="nl-NL"/>
        </w:rPr>
        <w:t xml:space="preserve"> </w:t>
      </w:r>
      <w:r>
        <w:rPr>
          <w:rFonts w:eastAsia="Times New Roman" w:cs="Arial"/>
          <w:color w:val="000000"/>
          <w:spacing w:val="12"/>
          <w:sz w:val="28"/>
          <w:szCs w:val="28"/>
          <w:lang w:eastAsia="nl-NL"/>
        </w:rPr>
        <w:t>te eindigen? Dat hebben we in geuren en kleuren nog een keer rustig uitgelegd.</w:t>
      </w:r>
    </w:p>
    <w:p>
      <w:pPr>
        <w:pStyle w:val="Normal"/>
        <w:rPr>
          <w:rFonts w:ascii="Arial" w:hAnsi="Arial" w:eastAsia="Times New Roman" w:cs="Arial"/>
          <w:color w:val="000000"/>
          <w:spacing w:val="12"/>
          <w:lang w:eastAsia="nl-NL"/>
        </w:rPr>
      </w:pPr>
      <w:r>
        <w:rPr>
          <w:rFonts w:eastAsia="Times New Roman" w:cs="Arial" w:ascii="Arial" w:hAnsi="Arial"/>
          <w:color w:val="000000"/>
          <w:spacing w:val="12"/>
          <w:lang w:eastAsia="nl-NL"/>
        </w:rPr>
      </w:r>
    </w:p>
    <w:p>
      <w:pPr>
        <w:pStyle w:val="Normal"/>
        <w:rPr>
          <w:rFonts w:eastAsia="Times New Roman" w:cs="Arial"/>
          <w:color w:val="000000"/>
          <w:spacing w:val="12"/>
          <w:sz w:val="28"/>
          <w:szCs w:val="28"/>
          <w:lang w:eastAsia="nl-NL"/>
        </w:rPr>
      </w:pPr>
      <w:r>
        <w:rPr>
          <w:rFonts w:eastAsia="Times New Roman" w:cs="Arial"/>
          <w:color w:val="000000"/>
          <w:spacing w:val="12"/>
          <w:sz w:val="28"/>
          <w:szCs w:val="28"/>
          <w:lang w:eastAsia="nl-NL"/>
        </w:rPr>
        <w:t xml:space="preserve">PS. En hoe deed u de speelfiguur? </w:t>
      </w:r>
      <w:r>
        <w:rPr>
          <w:rFonts w:eastAsia="Times New Roman" w:cs="Arial"/>
          <w:color w:val="00B050"/>
          <w:spacing w:val="12"/>
          <w:sz w:val="28"/>
          <w:szCs w:val="28"/>
          <w:lang w:eastAsia="nl-NL"/>
        </w:rPr>
        <w:t>♣</w:t>
      </w:r>
      <w:r>
        <w:rPr>
          <w:rFonts w:eastAsia="Times New Roman" w:cs="Arial"/>
          <w:color w:val="000000"/>
          <w:spacing w:val="12"/>
          <w:sz w:val="28"/>
          <w:szCs w:val="28"/>
          <w:lang w:eastAsia="nl-NL"/>
        </w:rPr>
        <w:t xml:space="preserve">V1094 tegenover </w:t>
      </w:r>
      <w:r>
        <w:rPr>
          <w:rFonts w:eastAsia="Times New Roman" w:cs="Arial"/>
          <w:color w:val="00B050"/>
          <w:spacing w:val="12"/>
          <w:sz w:val="28"/>
          <w:szCs w:val="28"/>
          <w:lang w:eastAsia="nl-NL"/>
        </w:rPr>
        <w:t>♣</w:t>
      </w:r>
      <w:r>
        <w:rPr>
          <w:rFonts w:eastAsia="Times New Roman" w:cs="Arial"/>
          <w:color w:val="000000"/>
          <w:spacing w:val="12"/>
          <w:sz w:val="28"/>
          <w:szCs w:val="28"/>
          <w:lang w:eastAsia="nl-NL"/>
        </w:rPr>
        <w:t>A872?</w:t>
      </w:r>
    </w:p>
    <w:p>
      <w:pPr>
        <w:pStyle w:val="Normal"/>
        <w:rPr>
          <w:rFonts w:eastAsia="Times New Roman" w:cs="Arial"/>
          <w:color w:val="000000"/>
          <w:spacing w:val="12"/>
          <w:sz w:val="28"/>
          <w:szCs w:val="28"/>
          <w:lang w:eastAsia="nl-NL"/>
        </w:rPr>
      </w:pPr>
      <w:r>
        <w:rPr>
          <w:rFonts w:eastAsia="Times New Roman" w:cs="Arial"/>
          <w:color w:val="000000"/>
          <w:spacing w:val="12"/>
          <w:sz w:val="28"/>
          <w:szCs w:val="28"/>
          <w:lang w:eastAsia="nl-NL"/>
        </w:rPr>
        <w:t>Ik zou met de Vrouw of de 10 beginnen en die door laten lopen. Later speel ik de 9 en snij nog een keer. Ik speel dus op verdeelde honneurs en denk dat ik begin met de 10, maar wellicht zijn er statistici op de club die daarover wijzere dingen kunnen zeggen.</w:t>
      </w:r>
    </w:p>
    <w:p>
      <w:pPr>
        <w:pStyle w:val="Normal"/>
        <w:rPr>
          <w:rFonts w:hint="eastAsia"/>
          <w:sz w:val="30"/>
          <w:szCs w:val="30"/>
        </w:rPr>
      </w:pPr>
      <w:r>
        <w:rPr>
          <w:rFonts w:hint="eastAsia"/>
          <w:sz w:val="30"/>
          <w:szCs w:val="30"/>
        </w:rPr>
      </w:r>
      <w:r>
        <w:br w:type="page"/>
      </w:r>
    </w:p>
    <w:p>
      <w:pPr>
        <w:pStyle w:val="Normal"/>
        <w:spacing w:before="0" w:after="0"/>
        <w:rPr>
          <w:rFonts w:hint="eastAsia"/>
          <w:sz w:val="28"/>
          <w:szCs w:val="28"/>
        </w:rPr>
      </w:pPr>
      <w:r>
        <w:rPr>
          <w:b/>
          <w:bCs/>
          <w:sz w:val="36"/>
          <w:szCs w:val="36"/>
        </w:rPr>
        <w:t>Klein slem in vier kleuren</w:t>
      </w:r>
      <w:r>
        <w:rPr>
          <w:sz w:val="28"/>
          <w:szCs w:val="28"/>
        </w:rPr>
        <w:t xml:space="preserve"> </w:t>
      </w:r>
      <w:r>
        <w:rPr>
          <w:i/>
          <w:iCs/>
          <w:sz w:val="28"/>
          <w:szCs w:val="28"/>
        </w:rPr>
        <w:t>– door Martin Brandwagt</w:t>
      </w:r>
    </w:p>
    <w:p>
      <w:pPr>
        <w:pStyle w:val="Normal"/>
        <w:rPr>
          <w:rFonts w:ascii="Verdana" w:hAnsi="Verdana"/>
        </w:rPr>
      </w:pPr>
      <w:r>
        <w:rPr>
          <w:rFonts w:ascii="Verdana" w:hAnsi="Verdana"/>
        </w:rPr>
      </w:r>
    </w:p>
    <w:p>
      <w:pPr>
        <w:pStyle w:val="Normal"/>
        <w:rPr>
          <w:rFonts w:hint="eastAsia"/>
          <w:sz w:val="28"/>
          <w:szCs w:val="28"/>
        </w:rPr>
      </w:pPr>
      <w:r>
        <w:rPr>
          <w:sz w:val="28"/>
          <w:szCs w:val="28"/>
        </w:rPr>
        <w:t>Het gebeurt niet vaak dat op één spel vier slems mogelijk zijn, zeker niet als deze eerlijk over de twee paren verdeeld zijn. Op de clubavond van 22 oktober 2025 komt deze krankzinnige hand voor:</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Zuid/Allen</w:t>
      </w:r>
    </w:p>
    <w:p>
      <w:pPr>
        <w:pStyle w:val="Normal"/>
        <w:rPr>
          <w:rFonts w:hint="eastAsia"/>
        </w:rPr>
      </w:pPr>
      <w:r>
        <w:rPr>
          <w:sz w:val="28"/>
          <w:szCs w:val="28"/>
        </w:rPr>
        <w:tab/>
        <w:tab/>
        <w:t>Noord</w:t>
      </w:r>
    </w:p>
    <w:p>
      <w:pPr>
        <w:pStyle w:val="Normal"/>
        <w:rPr>
          <w:rFonts w:ascii="Arial" w:hAnsi="Arial" w:cs="Arial"/>
          <w:sz w:val="28"/>
          <w:szCs w:val="28"/>
        </w:rPr>
      </w:pPr>
      <w:r>
        <w:rPr>
          <w:rFonts w:eastAsia="Times New Roman" w:cs="Arial" w:ascii="Verdana" w:hAnsi="Verdana"/>
          <w:b/>
          <w:bCs/>
          <w:color w:val="000000"/>
          <w:spacing w:val="12"/>
          <w:sz w:val="28"/>
          <w:szCs w:val="28"/>
          <w:lang w:eastAsia="nl-NL"/>
        </w:rPr>
        <w:tab/>
        <w:tab/>
      </w: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385236"/>
          <w:spacing w:val="12"/>
          <w:sz w:val="28"/>
          <w:szCs w:val="28"/>
          <w:lang w:eastAsia="nl-NL"/>
        </w:rPr>
        <w:t xml:space="preserve"> </w:t>
      </w:r>
      <w:r>
        <w:rPr>
          <w:rFonts w:cs="Arial" w:ascii="Arial" w:hAnsi="Arial"/>
          <w:sz w:val="28"/>
          <w:szCs w:val="28"/>
        </w:rPr>
        <w:t>10 9 8 7 6 4 3 2</w:t>
      </w:r>
    </w:p>
    <w:p>
      <w:pPr>
        <w:pStyle w:val="Normal"/>
        <w:rPr>
          <w:rFonts w:ascii="Arial" w:hAnsi="Arial" w:cs="Arial"/>
          <w:sz w:val="28"/>
          <w:szCs w:val="28"/>
        </w:rPr>
      </w:pPr>
      <w:r>
        <w:rPr>
          <w:rFonts w:cs="Arial" w:ascii="Arial" w:hAnsi="Arial"/>
          <w:sz w:val="28"/>
          <w:szCs w:val="28"/>
        </w:rPr>
        <w:tab/>
        <w:tab/>
      </w: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V B 7 6 5</w:t>
      </w:r>
    </w:p>
    <w:p>
      <w:pPr>
        <w:pStyle w:val="Normal"/>
        <w:rPr>
          <w:rFonts w:ascii="Arial" w:hAnsi="Arial" w:cs="Arial"/>
          <w:sz w:val="28"/>
          <w:szCs w:val="28"/>
        </w:rPr>
      </w:pPr>
      <w:r>
        <w:rPr>
          <w:rFonts w:eastAsia="Times New Roman" w:cs="Arial" w:ascii="Arial" w:hAnsi="Arial"/>
          <w:color w:val="FF0000"/>
          <w:spacing w:val="12"/>
          <w:sz w:val="28"/>
          <w:szCs w:val="28"/>
          <w:lang w:eastAsia="nl-NL"/>
        </w:rPr>
        <w:tab/>
        <w:tab/>
      </w:r>
      <w:r>
        <w:rPr>
          <w:rFonts w:eastAsia="Times New Roman" w:cs="Arial" w:ascii="Arial" w:hAnsi="Arial"/>
          <w:color w:val="FFC000"/>
          <w:spacing w:val="12"/>
          <w:sz w:val="28"/>
          <w:szCs w:val="28"/>
          <w:lang w:eastAsia="nl-NL"/>
        </w:rPr>
        <w:t>♦</w:t>
      </w:r>
      <w:r>
        <w:rPr>
          <w:rFonts w:eastAsia="Times New Roman" w:cs="Arial" w:ascii="Arial" w:hAnsi="Arial"/>
          <w:color w:val="FF0000"/>
          <w:spacing w:val="12"/>
          <w:sz w:val="28"/>
          <w:szCs w:val="28"/>
          <w:lang w:eastAsia="nl-NL"/>
        </w:rPr>
        <w:t xml:space="preserve"> </w:t>
      </w:r>
      <w:r>
        <w:rPr>
          <w:rFonts w:eastAsia="Times New Roman" w:cs="Arial" w:ascii="Arial" w:hAnsi="Arial"/>
          <w:color w:val="385236"/>
          <w:spacing w:val="12"/>
          <w:sz w:val="28"/>
          <w:szCs w:val="28"/>
          <w:lang w:eastAsia="nl-NL"/>
        </w:rPr>
        <w:t>-</w:t>
      </w:r>
    </w:p>
    <w:p>
      <w:pPr>
        <w:pStyle w:val="Normal"/>
        <w:rPr>
          <w:rFonts w:hint="eastAsia"/>
          <w:sz w:val="28"/>
          <w:szCs w:val="28"/>
        </w:rPr>
      </w:pPr>
      <w:r>
        <w:rPr>
          <w:color w:val="000000"/>
          <w:sz w:val="28"/>
          <w:szCs w:val="28"/>
          <w:lang w:eastAsia="nl-NL"/>
        </w:rPr>
        <w:tab/>
        <w:tab/>
      </w:r>
      <w:r>
        <w:rPr>
          <w:color w:val="00B050"/>
          <w:sz w:val="28"/>
          <w:szCs w:val="28"/>
          <w:lang w:eastAsia="nl-NL"/>
        </w:rPr>
        <w:t>♣</w:t>
      </w:r>
      <w:r>
        <w:rPr>
          <w:sz w:val="28"/>
          <w:szCs w:val="28"/>
          <w:lang w:eastAsia="nl-NL"/>
        </w:rPr>
        <w:t xml:space="preserve"> </w:t>
      </w:r>
      <w:r>
        <w:rPr>
          <w:rFonts w:cs="Arial" w:ascii="Arial" w:hAnsi="Arial"/>
          <w:sz w:val="28"/>
          <w:szCs w:val="28"/>
          <w:lang w:eastAsia="nl-NL"/>
        </w:rPr>
        <w:t>-</w:t>
      </w:r>
    </w:p>
    <w:p>
      <w:pPr>
        <w:pStyle w:val="Normal"/>
        <w:rPr>
          <w:rFonts w:hint="eastAsia"/>
          <w:sz w:val="28"/>
          <w:szCs w:val="28"/>
        </w:rPr>
      </w:pPr>
      <w:r>
        <w:rPr>
          <w:rFonts w:cs="Arial"/>
          <w:sz w:val="28"/>
          <w:szCs w:val="28"/>
        </w:rPr>
        <w:t>West</w:t>
        <w:tab/>
        <w:tab/>
        <w:tab/>
        <w:tab/>
        <w:t>Oost</w:t>
      </w:r>
    </w:p>
    <w:p>
      <w:pPr>
        <w:pStyle w:val="Normal"/>
        <w:rPr>
          <w:rFonts w:ascii="Arial" w:hAnsi="Arial" w:cs="Arial"/>
          <w:sz w:val="28"/>
          <w:szCs w:val="28"/>
        </w:rPr>
      </w:pP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B</w:t>
        <w:tab/>
        <w:tab/>
        <w:tab/>
        <w:tab/>
      </w: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V</w:t>
      </w:r>
    </w:p>
    <w:p>
      <w:pPr>
        <w:pStyle w:val="Normal"/>
        <w:rPr>
          <w:rFonts w:ascii="Arial" w:hAnsi="Arial" w:cs="Arial"/>
          <w:sz w:val="28"/>
          <w:szCs w:val="28"/>
        </w:rPr>
      </w:pP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8 4</w:t>
        <w:tab/>
        <w:tab/>
        <w:tab/>
        <w:tab/>
      </w: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A 3</w:t>
      </w:r>
    </w:p>
    <w:p>
      <w:pPr>
        <w:pStyle w:val="Normal"/>
        <w:rPr>
          <w:rFonts w:ascii="Arial" w:hAnsi="Arial" w:cs="Arial"/>
          <w:sz w:val="28"/>
          <w:szCs w:val="28"/>
        </w:rPr>
      </w:pPr>
      <w:r>
        <w:rPr>
          <w:rFonts w:eastAsia="Times New Roman" w:cs="Arial" w:ascii="Arial" w:hAnsi="Arial"/>
          <w:b/>
          <w:bCs/>
          <w:color w:val="FFC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A V 8 7 6 5 4</w:t>
        <w:tab/>
        <w:tab/>
      </w:r>
      <w:r>
        <w:rPr>
          <w:rFonts w:eastAsia="Times New Roman" w:cs="Arial" w:ascii="Arial" w:hAnsi="Arial"/>
          <w:b/>
          <w:bCs/>
          <w:color w:val="FFC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B 9 2</w:t>
      </w:r>
    </w:p>
    <w:p>
      <w:pPr>
        <w:pStyle w:val="Normal"/>
        <w:rPr>
          <w:rFonts w:ascii="Arial" w:hAnsi="Arial" w:cs="Arial"/>
          <w:sz w:val="28"/>
          <w:szCs w:val="28"/>
        </w:rPr>
      </w:pPr>
      <w:r>
        <w:rPr>
          <w:rFonts w:eastAsia="Times New Roman" w:cs="Arial" w:ascii="Arial" w:hAnsi="Arial"/>
          <w:b/>
          <w:bCs/>
          <w:color w:val="00B05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A 10 4</w:t>
        <w:tab/>
        <w:tab/>
        <w:tab/>
      </w:r>
      <w:r>
        <w:rPr>
          <w:rFonts w:eastAsia="Times New Roman" w:cs="Arial" w:ascii="Arial" w:hAnsi="Arial"/>
          <w:b/>
          <w:bCs/>
          <w:color w:val="00B050"/>
          <w:spacing w:val="12"/>
          <w:sz w:val="28"/>
          <w:szCs w:val="28"/>
          <w:lang w:eastAsia="nl-NL"/>
        </w:rPr>
        <w:t>♣</w:t>
      </w:r>
      <w:r>
        <w:rPr>
          <w:rFonts w:cs="Arial" w:ascii="Arial" w:hAnsi="Arial"/>
          <w:sz w:val="28"/>
          <w:szCs w:val="28"/>
        </w:rPr>
        <w:t xml:space="preserve"> H V B 7 6 5 2</w:t>
      </w:r>
    </w:p>
    <w:p>
      <w:pPr>
        <w:pStyle w:val="Normal"/>
        <w:rPr>
          <w:rFonts w:hint="eastAsia"/>
          <w:sz w:val="28"/>
          <w:szCs w:val="28"/>
        </w:rPr>
      </w:pPr>
      <w:r>
        <w:rPr>
          <w:rFonts w:cs="Arial"/>
          <w:sz w:val="28"/>
          <w:szCs w:val="28"/>
        </w:rPr>
        <w:tab/>
        <w:tab/>
      </w:r>
      <w:r>
        <w:rPr>
          <w:sz w:val="28"/>
          <w:szCs w:val="28"/>
        </w:rPr>
        <w:t>Zuid</w:t>
      </w:r>
      <w:bookmarkStart w:id="2" w:name="_Hlk210645083_Kopiëren_1"/>
      <w:bookmarkEnd w:id="2"/>
    </w:p>
    <w:p>
      <w:pPr>
        <w:pStyle w:val="Normal"/>
        <w:rPr>
          <w:rFonts w:ascii="Arial" w:hAnsi="Arial" w:cs="Arial"/>
          <w:sz w:val="28"/>
          <w:szCs w:val="28"/>
        </w:rPr>
      </w:pPr>
      <w:r>
        <w:rPr>
          <w:rFonts w:cs="Arial" w:ascii="Arial" w:hAnsi="Arial"/>
          <w:sz w:val="28"/>
          <w:szCs w:val="28"/>
        </w:rPr>
        <w:tab/>
        <w:tab/>
      </w: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A H 5</w:t>
      </w:r>
    </w:p>
    <w:p>
      <w:pPr>
        <w:pStyle w:val="Normal"/>
        <w:rPr>
          <w:rFonts w:hint="eastAsia"/>
          <w:sz w:val="28"/>
          <w:szCs w:val="28"/>
        </w:rPr>
      </w:pPr>
      <w:r>
        <w:rPr>
          <w:rFonts w:eastAsia="Times New Roman"/>
          <w:b/>
          <w:bCs/>
          <w:color w:val="FF0000"/>
          <w:spacing w:val="12"/>
          <w:sz w:val="28"/>
          <w:szCs w:val="28"/>
          <w:lang w:eastAsia="nl-NL"/>
        </w:rPr>
        <w:tab/>
        <w:tab/>
      </w:r>
      <w:r>
        <w:rPr>
          <w:rFonts w:eastAsia="Times New Roman"/>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H 10 9 3</w:t>
      </w:r>
    </w:p>
    <w:p>
      <w:pPr>
        <w:pStyle w:val="Normal"/>
        <w:rPr>
          <w:rFonts w:hint="eastAsia"/>
          <w:sz w:val="28"/>
          <w:szCs w:val="28"/>
        </w:rPr>
      </w:pPr>
      <w:r>
        <w:rPr>
          <w:rFonts w:eastAsia="Times New Roman"/>
          <w:b/>
          <w:bCs/>
          <w:color w:val="FF0000"/>
          <w:spacing w:val="12"/>
          <w:sz w:val="28"/>
          <w:szCs w:val="28"/>
          <w:lang w:eastAsia="nl-NL"/>
        </w:rPr>
        <w:tab/>
        <w:tab/>
      </w:r>
      <w:r>
        <w:rPr>
          <w:rFonts w:eastAsia="Times New Roman"/>
          <w:b/>
          <w:bCs/>
          <w:color w:val="FFC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H 10 3</w:t>
      </w:r>
    </w:p>
    <w:p>
      <w:pPr>
        <w:pStyle w:val="Normal"/>
        <w:rPr>
          <w:rFonts w:ascii="Arial" w:hAnsi="Arial" w:cs="Arial"/>
          <w:sz w:val="28"/>
          <w:szCs w:val="28"/>
        </w:rPr>
      </w:pPr>
      <w:r>
        <w:rPr>
          <w:rFonts w:eastAsia="Times New Roman" w:cs="Arial" w:ascii="Arial" w:hAnsi="Arial"/>
          <w:b/>
          <w:bCs/>
          <w:color w:val="000000"/>
          <w:spacing w:val="12"/>
          <w:sz w:val="28"/>
          <w:szCs w:val="28"/>
          <w:lang w:eastAsia="nl-NL"/>
        </w:rPr>
        <w:tab/>
        <w:tab/>
      </w:r>
      <w:r>
        <w:rPr>
          <w:rFonts w:eastAsia="Times New Roman" w:cs="Arial" w:ascii="Arial" w:hAnsi="Arial"/>
          <w:b/>
          <w:bCs/>
          <w:color w:val="00B05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9 8</w:t>
      </w:r>
      <w:bookmarkStart w:id="3" w:name="_Hlk210645083_Kopiëren_1_Kopiëren_1"/>
      <w:bookmarkEnd w:id="3"/>
      <w:r>
        <w:rPr>
          <w:rFonts w:cs="Arial" w:ascii="Arial" w:hAnsi="Arial"/>
          <w:sz w:val="28"/>
          <w:szCs w:val="28"/>
        </w:rPr>
        <w:t xml:space="preserve"> 3</w:t>
      </w:r>
    </w:p>
    <w:p>
      <w:pPr>
        <w:pStyle w:val="Normal"/>
        <w:rPr>
          <w:rFonts w:ascii="Verdana" w:hAnsi="Verdana"/>
        </w:rPr>
      </w:pPr>
      <w:r>
        <w:rPr>
          <w:rFonts w:ascii="Verdana" w:hAnsi="Verdana"/>
        </w:rPr>
      </w:r>
    </w:p>
    <w:p>
      <w:pPr>
        <w:pStyle w:val="Normal"/>
        <w:rPr>
          <w:rFonts w:hint="eastAsia"/>
          <w:sz w:val="28"/>
          <w:szCs w:val="28"/>
        </w:rPr>
      </w:pPr>
      <w:r>
        <w:rPr>
          <w:sz w:val="28"/>
          <w:szCs w:val="28"/>
        </w:rPr>
        <w:t>6</w:t>
      </w:r>
      <w:r>
        <w:rPr>
          <w:color w:val="EE0000"/>
          <w:sz w:val="28"/>
          <w:szCs w:val="28"/>
        </w:rPr>
        <w:t>♥</w:t>
      </w:r>
      <w:r>
        <w:rPr>
          <w:sz w:val="28"/>
          <w:szCs w:val="28"/>
        </w:rPr>
        <w:t xml:space="preserve"> en 6</w:t>
      </w:r>
      <w:r>
        <w:rPr>
          <w:color w:themeColor="text1" w:val="000000"/>
          <w:sz w:val="28"/>
          <w:szCs w:val="28"/>
        </w:rPr>
        <w:t>♠</w:t>
      </w:r>
      <w:r>
        <w:rPr>
          <w:sz w:val="28"/>
          <w:szCs w:val="28"/>
        </w:rPr>
        <w:t xml:space="preserve"> in NZ; 6</w:t>
      </w:r>
      <w:r>
        <w:rPr>
          <w:color w:val="FFC000"/>
          <w:sz w:val="28"/>
          <w:szCs w:val="28"/>
        </w:rPr>
        <w:t>♦</w:t>
      </w:r>
      <w:r>
        <w:rPr>
          <w:sz w:val="28"/>
          <w:szCs w:val="28"/>
        </w:rPr>
        <w:t xml:space="preserve"> en 6</w:t>
      </w:r>
      <w:r>
        <w:rPr>
          <w:color w:val="00B050"/>
          <w:sz w:val="28"/>
          <w:szCs w:val="28"/>
        </w:rPr>
        <w:t>♣</w:t>
      </w:r>
      <w:r>
        <w:rPr>
          <w:sz w:val="28"/>
          <w:szCs w:val="28"/>
        </w:rPr>
        <w:t xml:space="preserve"> in OW. Het spel wordt 14 keer gespeeld. Slechts 1 paar weet klein slem te bereiken, namelijk 6</w:t>
      </w:r>
      <w:r>
        <w:rPr>
          <w:color w:themeColor="text1" w:val="000000"/>
          <w:sz w:val="28"/>
          <w:szCs w:val="28"/>
        </w:rPr>
        <w:t>♠</w:t>
      </w:r>
      <w:r>
        <w:rPr>
          <w:sz w:val="28"/>
          <w:szCs w:val="28"/>
        </w:rPr>
        <w:t xml:space="preserve"> in NZ, logischerwijs niet uitgenomen met groot slem in OW. Dat moet je maar verzinnen met zoveel punten in Oost en twee azen in West. 6</w:t>
      </w:r>
      <w:r>
        <w:rPr>
          <w:color w:themeColor="text1" w:val="000000"/>
          <w:sz w:val="28"/>
          <w:szCs w:val="28"/>
        </w:rPr>
        <w:t>♠</w:t>
      </w:r>
      <w:r>
        <w:rPr>
          <w:sz w:val="28"/>
          <w:szCs w:val="28"/>
        </w:rPr>
        <w:t xml:space="preserve"> levert 15 imps op. Topscore in OW is 5</w:t>
      </w:r>
      <w:r>
        <w:rPr>
          <w:color w:val="FFC000"/>
          <w:sz w:val="28"/>
          <w:szCs w:val="28"/>
        </w:rPr>
        <w:t>♦</w:t>
      </w:r>
      <w:r>
        <w:rPr>
          <w:sz w:val="28"/>
          <w:szCs w:val="28"/>
        </w:rPr>
        <w:t xml:space="preserve"> gedoubleerd +1, voor 16 imps.</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Aan onze tafel opent Zuid met een zwakke sans, ik (West) doubleer, Noord knalt 4</w:t>
      </w:r>
      <w:r>
        <w:rPr>
          <w:color w:themeColor="text1" w:val="000000"/>
          <w:sz w:val="28"/>
          <w:szCs w:val="28"/>
        </w:rPr>
        <w:t>♠</w:t>
      </w:r>
      <w:r>
        <w:rPr>
          <w:sz w:val="28"/>
          <w:szCs w:val="28"/>
        </w:rPr>
        <w:t>, waarna 5</w:t>
      </w:r>
      <w:r>
        <w:rPr>
          <w:color w:val="00B050"/>
          <w:sz w:val="28"/>
          <w:szCs w:val="28"/>
        </w:rPr>
        <w:t>♣</w:t>
      </w:r>
      <w:r>
        <w:rPr>
          <w:sz w:val="28"/>
          <w:szCs w:val="28"/>
        </w:rPr>
        <w:t xml:space="preserve"> in Oost en drie keer pas de bieding besluit.</w:t>
      </w:r>
    </w:p>
    <w:p>
      <w:pPr>
        <w:pStyle w:val="Normal"/>
        <w:rPr>
          <w:rFonts w:hint="eastAsia"/>
          <w:sz w:val="28"/>
          <w:szCs w:val="28"/>
        </w:rPr>
      </w:pPr>
      <w:r>
        <w:rPr>
          <w:sz w:val="28"/>
          <w:szCs w:val="28"/>
        </w:rPr>
        <w:t>Wat passief van Noord, denk ik. Nu zuid geen doublet geeft op 5</w:t>
      </w:r>
      <w:r>
        <w:rPr>
          <w:color w:val="00B050"/>
          <w:sz w:val="28"/>
          <w:szCs w:val="28"/>
        </w:rPr>
        <w:t>♣</w:t>
      </w:r>
      <w:r>
        <w:rPr>
          <w:sz w:val="28"/>
          <w:szCs w:val="28"/>
        </w:rPr>
        <w:t xml:space="preserve"> gaat dit vrijwel zeker gemaakt worden, want je hebt geen enkele verdedigende slag. Wel heb je heel veel offensieve slagen. 5</w:t>
      </w:r>
      <w:r>
        <w:rPr>
          <w:color w:val="EE0000"/>
          <w:sz w:val="28"/>
          <w:szCs w:val="28"/>
        </w:rPr>
        <w:t>♥</w:t>
      </w:r>
      <w:r>
        <w:rPr>
          <w:sz w:val="28"/>
          <w:szCs w:val="28"/>
        </w:rPr>
        <w:t xml:space="preserve"> of 5</w:t>
      </w:r>
      <w:r>
        <w:rPr>
          <w:color w:themeColor="text1" w:val="000000"/>
          <w:sz w:val="28"/>
          <w:szCs w:val="28"/>
        </w:rPr>
        <w:t>♠</w:t>
      </w:r>
      <w:r>
        <w:rPr>
          <w:sz w:val="28"/>
          <w:szCs w:val="28"/>
        </w:rPr>
        <w:t xml:space="preserve"> is aangewezen. Gaan wij dat nog uitnemen? Ik denk het niet. 5</w:t>
      </w:r>
      <w:r>
        <w:rPr>
          <w:color w:val="EE0000"/>
          <w:sz w:val="28"/>
          <w:szCs w:val="28"/>
        </w:rPr>
        <w:t>♥</w:t>
      </w:r>
      <w:r>
        <w:rPr>
          <w:sz w:val="28"/>
          <w:szCs w:val="28"/>
        </w:rPr>
        <w:t xml:space="preserve"> of 5</w:t>
      </w:r>
      <w:r>
        <w:rPr>
          <w:color w:themeColor="text1" w:val="000000"/>
          <w:sz w:val="28"/>
          <w:szCs w:val="28"/>
        </w:rPr>
        <w:t>♠</w:t>
      </w:r>
      <w:r>
        <w:rPr>
          <w:sz w:val="28"/>
          <w:szCs w:val="28"/>
        </w:rPr>
        <w:t xml:space="preserve"> levert nog 5 imps op voor NZ.</w:t>
      </w:r>
    </w:p>
    <w:p>
      <w:pPr>
        <w:pStyle w:val="Normal"/>
        <w:rPr>
          <w:rFonts w:hint="eastAsia"/>
          <w:sz w:val="28"/>
          <w:szCs w:val="28"/>
        </w:rPr>
      </w:pPr>
      <w:r>
        <w:rPr>
          <w:rFonts w:hint="eastAsia"/>
          <w:sz w:val="28"/>
          <w:szCs w:val="28"/>
        </w:rPr>
      </w:r>
      <w:r>
        <w:br w:type="page"/>
      </w:r>
    </w:p>
    <w:p>
      <w:pPr>
        <w:pStyle w:val="Normal"/>
        <w:spacing w:before="0" w:after="0"/>
        <w:rPr>
          <w:sz w:val="28"/>
          <w:szCs w:val="28"/>
        </w:rPr>
      </w:pPr>
      <w:r>
        <w:rPr>
          <w:b/>
          <w:bCs/>
          <w:sz w:val="36"/>
          <w:szCs w:val="36"/>
        </w:rPr>
        <w:t>Het 5 niveau</w:t>
      </w:r>
      <w:r>
        <w:rPr>
          <w:sz w:val="28"/>
          <w:szCs w:val="28"/>
        </w:rPr>
        <w:t xml:space="preserve"> </w:t>
      </w:r>
      <w:r>
        <w:rPr>
          <w:i/>
          <w:iCs/>
          <w:sz w:val="28"/>
          <w:szCs w:val="28"/>
        </w:rPr>
        <w:t>– door James Gerritsen</w:t>
      </w:r>
    </w:p>
    <w:p>
      <w:pPr>
        <w:pStyle w:val="Normal"/>
        <w:rPr>
          <w:sz w:val="28"/>
          <w:szCs w:val="28"/>
        </w:rPr>
      </w:pPr>
      <w:r>
        <w:rPr>
          <w:sz w:val="28"/>
          <w:szCs w:val="28"/>
        </w:rPr>
      </w:r>
    </w:p>
    <w:p>
      <w:pPr>
        <w:pStyle w:val="Normal"/>
        <w:rPr>
          <w:sz w:val="28"/>
          <w:szCs w:val="28"/>
        </w:rPr>
      </w:pPr>
      <w:r>
        <w:rPr>
          <w:sz w:val="28"/>
          <w:szCs w:val="28"/>
        </w:rPr>
        <w:t>Op de (butler) clubavond van 5 november 2025 stond het volgende spel op het menu.</w:t>
      </w:r>
    </w:p>
    <w:p>
      <w:pPr>
        <w:pStyle w:val="Normal"/>
        <w:rPr>
          <w:sz w:val="28"/>
          <w:szCs w:val="28"/>
        </w:rPr>
      </w:pPr>
      <w:r>
        <w:rPr>
          <w:sz w:val="28"/>
          <w:szCs w:val="28"/>
        </w:rPr>
      </w:r>
    </w:p>
    <w:p>
      <w:pPr>
        <w:pStyle w:val="Normal"/>
        <w:rPr>
          <w:rFonts w:hint="eastAsia"/>
          <w:sz w:val="28"/>
          <w:szCs w:val="28"/>
        </w:rPr>
      </w:pPr>
      <w:r>
        <w:rPr>
          <w:sz w:val="28"/>
          <w:szCs w:val="28"/>
        </w:rPr>
        <w:t>16. West/OW</w:t>
      </w:r>
    </w:p>
    <w:p>
      <w:pPr>
        <w:pStyle w:val="Normal"/>
        <w:rPr>
          <w:rFonts w:hint="eastAsia"/>
          <w:sz w:val="28"/>
          <w:szCs w:val="28"/>
        </w:rPr>
      </w:pPr>
      <w:r>
        <w:rPr>
          <w:rFonts w:hint="eastAsia"/>
          <w:sz w:val="28"/>
          <w:szCs w:val="28"/>
        </w:rPr>
      </w:r>
    </w:p>
    <w:p>
      <w:pPr>
        <w:pStyle w:val="Normal"/>
        <w:rPr>
          <w:rFonts w:hint="eastAsia"/>
        </w:rPr>
      </w:pPr>
      <w:r>
        <w:rPr>
          <w:sz w:val="28"/>
          <w:szCs w:val="28"/>
        </w:rPr>
        <w:tab/>
        <w:tab/>
        <w:t>Noord</w:t>
      </w:r>
    </w:p>
    <w:p>
      <w:pPr>
        <w:pStyle w:val="Normal"/>
        <w:rPr>
          <w:rFonts w:ascii="Arial" w:hAnsi="Arial" w:cs="Arial"/>
          <w:sz w:val="28"/>
          <w:szCs w:val="28"/>
        </w:rPr>
      </w:pPr>
      <w:r>
        <w:rPr>
          <w:rFonts w:eastAsia="Times New Roman" w:cs="Arial" w:ascii="Verdana" w:hAnsi="Verdana"/>
          <w:b/>
          <w:bCs/>
          <w:color w:val="000000"/>
          <w:spacing w:val="12"/>
          <w:sz w:val="28"/>
          <w:szCs w:val="28"/>
          <w:lang w:eastAsia="nl-NL"/>
        </w:rPr>
        <w:tab/>
        <w:tab/>
      </w: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385236"/>
          <w:spacing w:val="12"/>
          <w:sz w:val="28"/>
          <w:szCs w:val="28"/>
          <w:lang w:eastAsia="nl-NL"/>
        </w:rPr>
        <w:t xml:space="preserve"> </w:t>
      </w:r>
      <w:r>
        <w:rPr>
          <w:rFonts w:cs="Arial" w:ascii="Arial" w:hAnsi="Arial"/>
          <w:sz w:val="28"/>
          <w:szCs w:val="28"/>
        </w:rPr>
        <w:t>10 2</w:t>
      </w:r>
    </w:p>
    <w:p>
      <w:pPr>
        <w:pStyle w:val="Normal"/>
        <w:rPr>
          <w:rFonts w:ascii="Arial" w:hAnsi="Arial" w:cs="Arial"/>
          <w:sz w:val="28"/>
          <w:szCs w:val="28"/>
        </w:rPr>
      </w:pPr>
      <w:r>
        <w:rPr>
          <w:rFonts w:cs="Arial" w:ascii="Arial" w:hAnsi="Arial"/>
          <w:sz w:val="28"/>
          <w:szCs w:val="28"/>
        </w:rPr>
        <w:tab/>
        <w:tab/>
      </w: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A H B 10 6</w:t>
      </w:r>
    </w:p>
    <w:p>
      <w:pPr>
        <w:pStyle w:val="Normal"/>
        <w:rPr>
          <w:rFonts w:ascii="Arial" w:hAnsi="Arial" w:cs="Arial"/>
          <w:sz w:val="28"/>
          <w:szCs w:val="28"/>
        </w:rPr>
      </w:pPr>
      <w:r>
        <w:rPr>
          <w:rFonts w:eastAsia="Times New Roman" w:cs="Arial" w:ascii="Arial" w:hAnsi="Arial"/>
          <w:color w:val="FF0000"/>
          <w:spacing w:val="12"/>
          <w:sz w:val="28"/>
          <w:szCs w:val="28"/>
          <w:lang w:eastAsia="nl-NL"/>
        </w:rPr>
        <w:tab/>
        <w:tab/>
      </w:r>
      <w:r>
        <w:rPr>
          <w:rFonts w:eastAsia="Times New Roman" w:cs="Arial" w:ascii="Arial" w:hAnsi="Arial"/>
          <w:color w:val="FFC000"/>
          <w:spacing w:val="12"/>
          <w:sz w:val="28"/>
          <w:szCs w:val="28"/>
          <w:lang w:eastAsia="nl-NL"/>
        </w:rPr>
        <w:t>♦</w:t>
      </w:r>
      <w:r>
        <w:rPr>
          <w:rFonts w:eastAsia="Times New Roman" w:cs="Arial" w:ascii="Arial" w:hAnsi="Arial"/>
          <w:color w:val="FF0000"/>
          <w:spacing w:val="12"/>
          <w:sz w:val="28"/>
          <w:szCs w:val="28"/>
          <w:lang w:eastAsia="nl-NL"/>
        </w:rPr>
        <w:t xml:space="preserve"> </w:t>
      </w:r>
      <w:r>
        <w:rPr>
          <w:rFonts w:eastAsia="Times New Roman" w:cs="Arial" w:ascii="Arial" w:hAnsi="Arial"/>
          <w:color w:val="385236"/>
          <w:spacing w:val="12"/>
          <w:sz w:val="28"/>
          <w:szCs w:val="28"/>
          <w:lang w:eastAsia="nl-NL"/>
        </w:rPr>
        <w:t>A 9 4 3</w:t>
      </w:r>
    </w:p>
    <w:p>
      <w:pPr>
        <w:pStyle w:val="Normal"/>
        <w:rPr>
          <w:rFonts w:hint="eastAsia"/>
          <w:sz w:val="28"/>
          <w:szCs w:val="28"/>
        </w:rPr>
      </w:pPr>
      <w:r>
        <w:rPr>
          <w:color w:val="000000"/>
          <w:sz w:val="28"/>
          <w:szCs w:val="28"/>
          <w:lang w:eastAsia="nl-NL"/>
        </w:rPr>
        <w:tab/>
        <w:tab/>
      </w:r>
      <w:r>
        <w:rPr>
          <w:color w:val="00B050"/>
          <w:sz w:val="28"/>
          <w:szCs w:val="28"/>
          <w:lang w:eastAsia="nl-NL"/>
        </w:rPr>
        <w:t>♣</w:t>
      </w:r>
      <w:r>
        <w:rPr>
          <w:sz w:val="28"/>
          <w:szCs w:val="28"/>
          <w:lang w:eastAsia="nl-NL"/>
        </w:rPr>
        <w:t xml:space="preserve"> </w:t>
      </w:r>
      <w:r>
        <w:rPr>
          <w:rFonts w:cs="Arial" w:ascii="Arial" w:hAnsi="Arial"/>
          <w:sz w:val="28"/>
          <w:szCs w:val="28"/>
          <w:lang w:eastAsia="nl-NL"/>
        </w:rPr>
        <w:t>7 5</w:t>
      </w:r>
    </w:p>
    <w:p>
      <w:pPr>
        <w:pStyle w:val="Normal"/>
        <w:rPr>
          <w:rFonts w:hint="eastAsia"/>
          <w:sz w:val="28"/>
          <w:szCs w:val="28"/>
        </w:rPr>
      </w:pPr>
      <w:r>
        <w:rPr>
          <w:rFonts w:cs="Arial"/>
          <w:sz w:val="28"/>
          <w:szCs w:val="28"/>
        </w:rPr>
        <w:t>West</w:t>
        <w:tab/>
        <w:tab/>
        <w:tab/>
        <w:tab/>
        <w:t>Oost</w:t>
      </w:r>
    </w:p>
    <w:p>
      <w:pPr>
        <w:pStyle w:val="Normal"/>
        <w:rPr>
          <w:rFonts w:ascii="Arial" w:hAnsi="Arial" w:cs="Arial"/>
          <w:sz w:val="28"/>
          <w:szCs w:val="28"/>
        </w:rPr>
      </w:pP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V 4 3</w:t>
        <w:tab/>
        <w:tab/>
        <w:tab/>
      </w: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H B 9 8 7 6</w:t>
      </w:r>
    </w:p>
    <w:p>
      <w:pPr>
        <w:pStyle w:val="Normal"/>
        <w:rPr>
          <w:rFonts w:ascii="Arial" w:hAnsi="Arial" w:cs="Arial"/>
          <w:sz w:val="28"/>
          <w:szCs w:val="28"/>
        </w:rPr>
      </w:pP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V 7 5</w:t>
        <w:tab/>
        <w:tab/>
        <w:tab/>
      </w:r>
      <w:r>
        <w:rPr>
          <w:rFonts w:eastAsia="Times New Roman" w:cs="Arial" w:ascii="Arial" w:hAnsi="Arial"/>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w:t>
      </w:r>
    </w:p>
    <w:p>
      <w:pPr>
        <w:pStyle w:val="Normal"/>
        <w:rPr>
          <w:rFonts w:ascii="Arial" w:hAnsi="Arial" w:cs="Arial"/>
          <w:sz w:val="28"/>
          <w:szCs w:val="28"/>
        </w:rPr>
      </w:pPr>
      <w:r>
        <w:rPr>
          <w:rFonts w:eastAsia="Times New Roman" w:cs="Arial" w:ascii="Arial" w:hAnsi="Arial"/>
          <w:b/>
          <w:bCs/>
          <w:color w:val="FFC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B 10</w:t>
        <w:tab/>
        <w:tab/>
        <w:tab/>
      </w:r>
      <w:r>
        <w:rPr>
          <w:rFonts w:eastAsia="Times New Roman" w:cs="Arial" w:ascii="Arial" w:hAnsi="Arial"/>
          <w:b/>
          <w:bCs/>
          <w:color w:val="FFC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V 8 6</w:t>
      </w:r>
    </w:p>
    <w:p>
      <w:pPr>
        <w:pStyle w:val="Normal"/>
        <w:rPr>
          <w:rFonts w:ascii="Arial" w:hAnsi="Arial" w:cs="Arial"/>
          <w:sz w:val="28"/>
          <w:szCs w:val="28"/>
        </w:rPr>
      </w:pPr>
      <w:r>
        <w:rPr>
          <w:rFonts w:eastAsia="Times New Roman" w:cs="Arial" w:ascii="Arial" w:hAnsi="Arial"/>
          <w:b/>
          <w:bCs/>
          <w:color w:val="00B05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A V B 9 6</w:t>
        <w:tab/>
        <w:tab/>
      </w:r>
      <w:r>
        <w:rPr>
          <w:rFonts w:eastAsia="Times New Roman" w:cs="Arial" w:ascii="Arial" w:hAnsi="Arial"/>
          <w:b/>
          <w:bCs/>
          <w:color w:val="00B050"/>
          <w:spacing w:val="12"/>
          <w:sz w:val="28"/>
          <w:szCs w:val="28"/>
          <w:lang w:eastAsia="nl-NL"/>
        </w:rPr>
        <w:t>♣</w:t>
      </w:r>
      <w:r>
        <w:rPr>
          <w:rFonts w:cs="Arial" w:ascii="Arial" w:hAnsi="Arial"/>
          <w:sz w:val="28"/>
          <w:szCs w:val="28"/>
        </w:rPr>
        <w:t xml:space="preserve"> H 10 8 4</w:t>
      </w:r>
    </w:p>
    <w:p>
      <w:pPr>
        <w:pStyle w:val="Normal"/>
        <w:rPr>
          <w:rFonts w:hint="eastAsia"/>
          <w:sz w:val="28"/>
          <w:szCs w:val="28"/>
        </w:rPr>
      </w:pPr>
      <w:r>
        <w:rPr>
          <w:rFonts w:cs="Arial"/>
          <w:sz w:val="28"/>
          <w:szCs w:val="28"/>
        </w:rPr>
        <w:tab/>
        <w:tab/>
      </w:r>
      <w:r>
        <w:rPr>
          <w:sz w:val="28"/>
          <w:szCs w:val="28"/>
        </w:rPr>
        <w:t>Zuid</w:t>
      </w:r>
    </w:p>
    <w:p>
      <w:pPr>
        <w:pStyle w:val="Normal"/>
        <w:rPr>
          <w:rFonts w:ascii="Arial" w:hAnsi="Arial" w:cs="Arial"/>
          <w:sz w:val="28"/>
          <w:szCs w:val="28"/>
        </w:rPr>
      </w:pPr>
      <w:r>
        <w:rPr>
          <w:rFonts w:cs="Arial" w:ascii="Arial" w:hAnsi="Arial"/>
          <w:sz w:val="28"/>
          <w:szCs w:val="28"/>
        </w:rPr>
        <w:tab/>
        <w:tab/>
      </w:r>
      <w:r>
        <w:rPr>
          <w:rFonts w:eastAsia="Times New Roman" w:cs="Arial" w:ascii="Arial" w:hAnsi="Arial"/>
          <w:b/>
          <w:bCs/>
          <w:color w:themeColor="text1" w:val="00000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A 5</w:t>
      </w:r>
    </w:p>
    <w:p>
      <w:pPr>
        <w:pStyle w:val="Normal"/>
        <w:rPr>
          <w:rFonts w:hint="eastAsia"/>
          <w:sz w:val="28"/>
          <w:szCs w:val="28"/>
        </w:rPr>
      </w:pPr>
      <w:r>
        <w:rPr>
          <w:rFonts w:eastAsia="Times New Roman"/>
          <w:b/>
          <w:bCs/>
          <w:color w:val="FF0000"/>
          <w:spacing w:val="12"/>
          <w:sz w:val="28"/>
          <w:szCs w:val="28"/>
          <w:lang w:eastAsia="nl-NL"/>
        </w:rPr>
        <w:tab/>
        <w:tab/>
      </w:r>
      <w:r>
        <w:rPr>
          <w:rFonts w:eastAsia="Times New Roman"/>
          <w:b/>
          <w:bCs/>
          <w:color w:val="EE0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9 8 4 3 2</w:t>
      </w:r>
    </w:p>
    <w:p>
      <w:pPr>
        <w:pStyle w:val="Normal"/>
        <w:rPr>
          <w:rFonts w:hint="eastAsia"/>
          <w:sz w:val="28"/>
          <w:szCs w:val="28"/>
        </w:rPr>
      </w:pPr>
      <w:r>
        <w:rPr>
          <w:rFonts w:eastAsia="Times New Roman"/>
          <w:b/>
          <w:bCs/>
          <w:color w:val="FF0000"/>
          <w:spacing w:val="12"/>
          <w:sz w:val="28"/>
          <w:szCs w:val="28"/>
          <w:lang w:eastAsia="nl-NL"/>
        </w:rPr>
        <w:tab/>
        <w:tab/>
      </w:r>
      <w:r>
        <w:rPr>
          <w:rFonts w:eastAsia="Times New Roman"/>
          <w:b/>
          <w:bCs/>
          <w:color w:val="FFC000"/>
          <w:spacing w:val="12"/>
          <w:sz w:val="28"/>
          <w:szCs w:val="28"/>
          <w:lang w:eastAsia="nl-NL"/>
        </w:rPr>
        <w:t>♦</w:t>
      </w:r>
      <w:r>
        <w:rPr>
          <w:rFonts w:eastAsia="Times New Roman" w:cs="Arial" w:ascii="Arial" w:hAnsi="Arial"/>
          <w:b/>
          <w:bCs/>
          <w:color w:val="FF0000"/>
          <w:spacing w:val="12"/>
          <w:sz w:val="28"/>
          <w:szCs w:val="28"/>
          <w:lang w:eastAsia="nl-NL"/>
        </w:rPr>
        <w:t xml:space="preserve"> </w:t>
      </w:r>
      <w:r>
        <w:rPr>
          <w:rFonts w:cs="Arial" w:ascii="Arial" w:hAnsi="Arial"/>
          <w:sz w:val="28"/>
          <w:szCs w:val="28"/>
        </w:rPr>
        <w:t>H 7 5 2</w:t>
      </w:r>
    </w:p>
    <w:p>
      <w:pPr>
        <w:pStyle w:val="Normal"/>
        <w:rPr>
          <w:rFonts w:ascii="Arial" w:hAnsi="Arial" w:cs="Arial"/>
          <w:sz w:val="28"/>
          <w:szCs w:val="28"/>
        </w:rPr>
      </w:pPr>
      <w:r>
        <w:rPr>
          <w:rFonts w:eastAsia="Times New Roman" w:cs="Arial" w:ascii="Arial" w:hAnsi="Arial"/>
          <w:b/>
          <w:bCs/>
          <w:color w:val="000000"/>
          <w:spacing w:val="12"/>
          <w:sz w:val="28"/>
          <w:szCs w:val="28"/>
          <w:lang w:eastAsia="nl-NL"/>
        </w:rPr>
        <w:tab/>
        <w:tab/>
      </w:r>
      <w:r>
        <w:rPr>
          <w:rFonts w:eastAsia="Times New Roman" w:cs="Arial" w:ascii="Arial" w:hAnsi="Arial"/>
          <w:b/>
          <w:bCs/>
          <w:color w:val="00B050"/>
          <w:spacing w:val="12"/>
          <w:sz w:val="28"/>
          <w:szCs w:val="28"/>
          <w:lang w:eastAsia="nl-NL"/>
        </w:rPr>
        <w:t>♣</w:t>
      </w:r>
      <w:r>
        <w:rPr>
          <w:rFonts w:eastAsia="Times New Roman" w:cs="Arial" w:ascii="Arial" w:hAnsi="Arial"/>
          <w:b/>
          <w:bCs/>
          <w:color w:val="000000"/>
          <w:spacing w:val="12"/>
          <w:sz w:val="28"/>
          <w:szCs w:val="28"/>
          <w:lang w:eastAsia="nl-NL"/>
        </w:rPr>
        <w:t xml:space="preserve"> </w:t>
      </w:r>
      <w:r>
        <w:rPr>
          <w:rFonts w:cs="Arial" w:ascii="Arial" w:hAnsi="Arial"/>
          <w:sz w:val="28"/>
          <w:szCs w:val="28"/>
        </w:rPr>
        <w:t>3 2</w:t>
      </w:r>
    </w:p>
    <w:p>
      <w:pPr>
        <w:pStyle w:val="Normal"/>
        <w:rPr>
          <w:sz w:val="28"/>
          <w:szCs w:val="28"/>
        </w:rPr>
      </w:pPr>
      <w:r>
        <w:rPr>
          <w:sz w:val="28"/>
          <w:szCs w:val="28"/>
        </w:rPr>
      </w:r>
    </w:p>
    <w:p>
      <w:pPr>
        <w:pStyle w:val="Normal"/>
        <w:rPr>
          <w:sz w:val="28"/>
          <w:szCs w:val="28"/>
        </w:rPr>
      </w:pPr>
      <w:r>
        <w:rPr>
          <w:sz w:val="28"/>
          <w:szCs w:val="28"/>
        </w:rPr>
        <w:t>Het begin van het bieden zal veelal hetzelfde zijn geweest</w:t>
      </w:r>
    </w:p>
    <w:p>
      <w:pPr>
        <w:pStyle w:val="Normal"/>
        <w:rPr>
          <w:sz w:val="28"/>
          <w:szCs w:val="28"/>
        </w:rPr>
      </w:pPr>
      <w:r>
        <w:rPr>
          <w:sz w:val="28"/>
          <w:szCs w:val="28"/>
        </w:rPr>
      </w:r>
    </w:p>
    <w:p>
      <w:pPr>
        <w:pStyle w:val="Normal"/>
        <w:tabs>
          <w:tab w:val="clear" w:pos="709"/>
          <w:tab w:val="left" w:pos="851" w:leader="none"/>
          <w:tab w:val="left" w:pos="1843" w:leader="none"/>
          <w:tab w:val="left" w:pos="2410" w:leader="none"/>
        </w:tabs>
        <w:rPr>
          <w:sz w:val="28"/>
          <w:szCs w:val="28"/>
        </w:rPr>
      </w:pPr>
      <w:r>
        <w:rPr>
          <w:sz w:val="28"/>
          <w:szCs w:val="28"/>
        </w:rPr>
        <w:t>West</w:t>
        <w:tab/>
        <w:t>Noord</w:t>
        <w:tab/>
        <w:t>Oost</w:t>
        <w:tab/>
        <w:tab/>
        <w:t>Zuid</w:t>
      </w:r>
    </w:p>
    <w:p>
      <w:pPr>
        <w:pStyle w:val="Normal"/>
        <w:tabs>
          <w:tab w:val="clear" w:pos="709"/>
          <w:tab w:val="left" w:pos="851" w:leader="none"/>
          <w:tab w:val="left" w:pos="1843" w:leader="none"/>
          <w:tab w:val="left" w:pos="2410" w:leader="none"/>
        </w:tabs>
        <w:rPr>
          <w:sz w:val="28"/>
          <w:szCs w:val="28"/>
        </w:rPr>
      </w:pPr>
      <w:r>
        <w:rPr>
          <w:sz w:val="28"/>
          <w:szCs w:val="28"/>
        </w:rPr>
        <w:t>1</w:t>
      </w:r>
      <w:r>
        <w:rPr>
          <w:color w:val="00B050"/>
          <w:sz w:val="28"/>
          <w:szCs w:val="28"/>
        </w:rPr>
        <w:t>♣</w:t>
      </w:r>
      <w:r>
        <w:rPr>
          <w:sz w:val="28"/>
          <w:szCs w:val="28"/>
        </w:rPr>
        <w:tab/>
        <w:t>1</w:t>
      </w:r>
      <w:r>
        <w:rPr>
          <w:color w:val="EE0000"/>
          <w:sz w:val="28"/>
          <w:szCs w:val="28"/>
        </w:rPr>
        <w:t>♥</w:t>
      </w:r>
      <w:r>
        <w:rPr>
          <w:sz w:val="28"/>
          <w:szCs w:val="28"/>
        </w:rPr>
        <w:tab/>
        <w:t>1</w:t>
      </w:r>
      <w:r>
        <w:rPr>
          <w:color w:themeColor="text1" w:val="000000"/>
          <w:sz w:val="28"/>
          <w:szCs w:val="28"/>
        </w:rPr>
        <w:t>♠</w:t>
      </w:r>
      <w:r>
        <w:rPr>
          <w:sz w:val="28"/>
          <w:szCs w:val="28"/>
        </w:rPr>
        <w:tab/>
        <w:tab/>
        <w:t>4</w:t>
      </w:r>
      <w:r>
        <w:rPr>
          <w:color w:val="EE0000"/>
          <w:sz w:val="28"/>
          <w:szCs w:val="28"/>
        </w:rPr>
        <w:t>♥</w:t>
      </w:r>
    </w:p>
    <w:p>
      <w:pPr>
        <w:pStyle w:val="Normal"/>
        <w:tabs>
          <w:tab w:val="clear" w:pos="709"/>
          <w:tab w:val="left" w:pos="851" w:leader="none"/>
          <w:tab w:val="left" w:pos="1843" w:leader="none"/>
          <w:tab w:val="left" w:pos="2410" w:leader="none"/>
        </w:tabs>
        <w:rPr>
          <w:sz w:val="28"/>
          <w:szCs w:val="28"/>
        </w:rPr>
      </w:pPr>
      <w:r>
        <w:rPr>
          <w:sz w:val="28"/>
          <w:szCs w:val="28"/>
        </w:rPr>
        <w:t>4</w:t>
      </w:r>
      <w:r>
        <w:rPr>
          <w:color w:themeColor="text1" w:val="000000"/>
          <w:sz w:val="28"/>
          <w:szCs w:val="28"/>
        </w:rPr>
        <w:t>♠</w:t>
      </w:r>
      <w:r>
        <w:rPr>
          <w:sz w:val="28"/>
          <w:szCs w:val="28"/>
        </w:rPr>
        <w:tab/>
        <w:t>…</w:t>
      </w:r>
    </w:p>
    <w:p>
      <w:pPr>
        <w:pStyle w:val="Normal"/>
        <w:rPr>
          <w:sz w:val="28"/>
          <w:szCs w:val="28"/>
        </w:rPr>
      </w:pPr>
      <w:r>
        <w:rPr>
          <w:sz w:val="28"/>
          <w:szCs w:val="28"/>
        </w:rPr>
      </w:r>
    </w:p>
    <w:p>
      <w:pPr>
        <w:pStyle w:val="Normal"/>
        <w:rPr>
          <w:sz w:val="28"/>
          <w:szCs w:val="28"/>
        </w:rPr>
      </w:pPr>
      <w:r>
        <w:rPr>
          <w:sz w:val="28"/>
          <w:szCs w:val="28"/>
        </w:rPr>
        <w:t>Gezien de frequentiestaat scheidden de wegen zich hier. 5 NZ paren lieten 4</w:t>
      </w:r>
      <w:r>
        <w:rPr>
          <w:color w:themeColor="text1" w:val="000000"/>
          <w:sz w:val="28"/>
          <w:szCs w:val="28"/>
        </w:rPr>
        <w:t>♠</w:t>
      </w:r>
      <w:r>
        <w:rPr>
          <w:sz w:val="28"/>
          <w:szCs w:val="28"/>
        </w:rPr>
        <w:t xml:space="preserve"> spelen en schreven -6 IMP’s.</w:t>
      </w:r>
    </w:p>
    <w:p>
      <w:pPr>
        <w:pStyle w:val="Normal"/>
        <w:rPr>
          <w:sz w:val="28"/>
          <w:szCs w:val="28"/>
        </w:rPr>
      </w:pPr>
      <w:r>
        <w:rPr>
          <w:sz w:val="28"/>
          <w:szCs w:val="28"/>
        </w:rPr>
        <w:t>4 Paren in de NZ-lijn boden nog 5</w:t>
      </w:r>
      <w:r>
        <w:rPr>
          <w:color w:val="EE0000"/>
          <w:sz w:val="28"/>
          <w:szCs w:val="28"/>
        </w:rPr>
        <w:t>♥</w:t>
      </w:r>
      <w:r>
        <w:rPr>
          <w:sz w:val="28"/>
          <w:szCs w:val="28"/>
        </w:rPr>
        <w:t>. 2 Paren hiervan mochten dat spelen en gingen -1 en -2 voor respectievelijk +7 en +6 IMP’s.</w:t>
      </w:r>
    </w:p>
    <w:p>
      <w:pPr>
        <w:pStyle w:val="Normal"/>
        <w:rPr>
          <w:sz w:val="28"/>
          <w:szCs w:val="28"/>
        </w:rPr>
      </w:pPr>
      <w:r>
        <w:rPr>
          <w:sz w:val="28"/>
          <w:szCs w:val="28"/>
        </w:rPr>
        <w:t>De jackpot was voor de andere 2 NZ-paren die 5</w:t>
      </w:r>
      <w:r>
        <w:rPr>
          <w:color w:themeColor="text1" w:val="000000"/>
          <w:sz w:val="28"/>
          <w:szCs w:val="28"/>
        </w:rPr>
        <w:t>♠</w:t>
      </w:r>
      <w:r>
        <w:rPr>
          <w:sz w:val="28"/>
          <w:szCs w:val="28"/>
        </w:rPr>
        <w:t xml:space="preserve"> verdedigden; er waren maar 10 slagen in dat schoppen contract en dus noteerden zij, bij een datumscore van -360, +11 IMP’s.</w:t>
      </w:r>
    </w:p>
    <w:p>
      <w:pPr>
        <w:pStyle w:val="Normal"/>
        <w:rPr>
          <w:sz w:val="28"/>
          <w:szCs w:val="28"/>
        </w:rPr>
      </w:pPr>
      <w:r>
        <w:rPr>
          <w:sz w:val="28"/>
          <w:szCs w:val="28"/>
        </w:rPr>
      </w:r>
    </w:p>
    <w:p>
      <w:pPr>
        <w:pStyle w:val="Normal"/>
        <w:rPr>
          <w:sz w:val="28"/>
          <w:szCs w:val="28"/>
        </w:rPr>
      </w:pPr>
      <w:r>
        <w:rPr>
          <w:sz w:val="28"/>
          <w:szCs w:val="28"/>
        </w:rPr>
        <w:t>Gezien de kwetsbaarheid is 5</w:t>
      </w:r>
      <w:r>
        <w:rPr>
          <w:color w:val="EE0000"/>
          <w:sz w:val="28"/>
          <w:szCs w:val="28"/>
        </w:rPr>
        <w:t>♥</w:t>
      </w:r>
      <w:r>
        <w:rPr>
          <w:sz w:val="28"/>
          <w:szCs w:val="28"/>
        </w:rPr>
        <w:t xml:space="preserve"> bieden zeker een mogelijkheid; zuid ziet maximaal één hartenslag en </w:t>
      </w:r>
      <w:r>
        <w:rPr>
          <w:color w:themeColor="text1" w:val="000000"/>
          <w:sz w:val="28"/>
          <w:szCs w:val="28"/>
        </w:rPr>
        <w:t>♠</w:t>
      </w:r>
      <w:r>
        <w:rPr>
          <w:sz w:val="28"/>
          <w:szCs w:val="28"/>
        </w:rPr>
        <w:t xml:space="preserve">A. Maar de waarde van </w:t>
      </w:r>
      <w:r>
        <w:rPr>
          <w:color w:val="FFC000"/>
          <w:sz w:val="28"/>
          <w:szCs w:val="28"/>
        </w:rPr>
        <w:t>♦</w:t>
      </w:r>
      <w:r>
        <w:rPr>
          <w:sz w:val="28"/>
          <w:szCs w:val="28"/>
        </w:rPr>
        <w:t>H zal niet helemaal duidelijk zijn: west heeft geopend.</w:t>
      </w:r>
    </w:p>
    <w:p>
      <w:pPr>
        <w:pStyle w:val="Normal"/>
        <w:rPr>
          <w:sz w:val="28"/>
          <w:szCs w:val="28"/>
        </w:rPr>
      </w:pPr>
      <w:r>
        <w:rPr>
          <w:sz w:val="28"/>
          <w:szCs w:val="28"/>
        </w:rPr>
        <w:t>Ach, als je alles van te voren weet… blijf je thuis.</w:t>
      </w:r>
    </w:p>
    <w:p>
      <w:pPr>
        <w:pStyle w:val="Normal"/>
        <w:rPr>
          <w:rFonts w:hint="eastAsia"/>
          <w:b/>
          <w:bCs/>
          <w:sz w:val="36"/>
          <w:szCs w:val="36"/>
        </w:rPr>
      </w:pPr>
      <w:r>
        <w:rPr>
          <w:rFonts w:hint="eastAsia"/>
          <w:b/>
          <w:bCs/>
          <w:sz w:val="36"/>
          <w:szCs w:val="36"/>
        </w:rPr>
      </w:r>
      <w:r>
        <w:br w:type="page"/>
      </w:r>
    </w:p>
    <w:p>
      <w:pPr>
        <w:pStyle w:val="Normal"/>
        <w:spacing w:before="0" w:after="0"/>
        <w:rPr>
          <w:rFonts w:hint="eastAsia"/>
          <w:b/>
          <w:bCs/>
          <w:sz w:val="36"/>
          <w:szCs w:val="36"/>
        </w:rPr>
      </w:pPr>
      <w:r>
        <w:rPr>
          <w:b/>
          <w:bCs/>
          <w:sz w:val="36"/>
          <w:szCs w:val="36"/>
        </w:rPr>
        <w:t>Colofon</w:t>
      </w:r>
    </w:p>
    <w:p>
      <w:pPr>
        <w:pStyle w:val="Normal"/>
        <w:rPr>
          <w:rFonts w:hint="eastAsia"/>
        </w:rPr>
      </w:pPr>
      <w:r>
        <w:rPr>
          <w:rFonts w:hint="eastAsia"/>
        </w:rPr>
      </w:r>
    </w:p>
    <w:p>
      <w:pPr>
        <w:pStyle w:val="Normal"/>
        <w:rPr>
          <w:rFonts w:hint="eastAsia"/>
          <w:sz w:val="28"/>
          <w:szCs w:val="28"/>
        </w:rPr>
      </w:pPr>
      <w:r>
        <w:rPr>
          <w:sz w:val="28"/>
          <w:szCs w:val="28"/>
        </w:rPr>
        <w:t>Het Bakkertje</w:t>
      </w:r>
    </w:p>
    <w:p>
      <w:pPr>
        <w:pStyle w:val="Normal"/>
        <w:rPr>
          <w:rFonts w:hint="eastAsia"/>
          <w:sz w:val="28"/>
          <w:szCs w:val="28"/>
        </w:rPr>
      </w:pPr>
      <w:r>
        <w:rPr>
          <w:sz w:val="28"/>
          <w:szCs w:val="28"/>
        </w:rPr>
        <w:t>Jaargang 1, nummer 1</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Uitgave: Himbak bridgevereniging, Amsterdam</w:t>
      </w:r>
    </w:p>
    <w:p>
      <w:pPr>
        <w:pStyle w:val="Normal"/>
        <w:rPr>
          <w:rFonts w:hint="eastAsia"/>
          <w:sz w:val="28"/>
          <w:szCs w:val="28"/>
        </w:rPr>
      </w:pPr>
      <w:r>
        <w:rPr>
          <w:sz w:val="28"/>
          <w:szCs w:val="28"/>
        </w:rPr>
        <w:t>Datum: 6 november 2025</w:t>
      </w:r>
    </w:p>
    <w:p>
      <w:pPr>
        <w:pStyle w:val="Normal"/>
        <w:rPr>
          <w:rFonts w:hint="eastAsia"/>
          <w:sz w:val="28"/>
          <w:szCs w:val="28"/>
        </w:rPr>
      </w:pPr>
      <w:r>
        <w:rPr>
          <w:sz w:val="28"/>
          <w:szCs w:val="28"/>
        </w:rPr>
        <w:t>Teksten: Bart Westra, Egge Dubbelman,</w:t>
      </w:r>
      <w:r>
        <w:rPr>
          <w:rFonts w:hint="eastAsia"/>
          <w:sz w:val="28"/>
          <w:szCs w:val="28"/>
        </w:rPr>
        <w:t xml:space="preserve"> James Gerritsen,</w:t>
      </w:r>
    </w:p>
    <w:p>
      <w:pPr>
        <w:pStyle w:val="Normal"/>
        <w:rPr>
          <w:rFonts w:hint="eastAsia"/>
          <w:sz w:val="28"/>
          <w:szCs w:val="28"/>
        </w:rPr>
      </w:pPr>
      <w:r>
        <w:rPr>
          <w:sz w:val="28"/>
          <w:szCs w:val="28"/>
        </w:rPr>
        <w:t>Arnold Smeulders, Martin Brandwagt, Rob Bonn</w:t>
      </w:r>
    </w:p>
    <w:p>
      <w:pPr>
        <w:pStyle w:val="Normal"/>
        <w:rPr>
          <w:rFonts w:hint="eastAsia"/>
          <w:sz w:val="28"/>
          <w:szCs w:val="28"/>
        </w:rPr>
      </w:pPr>
      <w:r>
        <w:rPr>
          <w:sz w:val="28"/>
          <w:szCs w:val="28"/>
        </w:rPr>
        <w:t>Foto’s: Lynn Cox, Martin Brandwagt</w:t>
      </w:r>
    </w:p>
    <w:p>
      <w:pPr>
        <w:pStyle w:val="Normal"/>
        <w:rPr>
          <w:rFonts w:hint="eastAsia"/>
          <w:sz w:val="28"/>
          <w:szCs w:val="28"/>
        </w:rPr>
      </w:pPr>
      <w:r>
        <w:rPr>
          <w:sz w:val="28"/>
          <w:szCs w:val="28"/>
        </w:rPr>
        <w:t>Foto achterpagina: Ino Roël, Stadsarchief Amsterdam, 1985</w:t>
      </w:r>
    </w:p>
    <w:p>
      <w:pPr>
        <w:pStyle w:val="Normal"/>
        <w:rPr>
          <w:rFonts w:hint="eastAsia"/>
          <w:sz w:val="28"/>
          <w:szCs w:val="28"/>
        </w:rPr>
      </w:pPr>
      <w:r>
        <w:rPr>
          <w:sz w:val="28"/>
          <w:szCs w:val="28"/>
        </w:rPr>
        <w:t>Opmaak: James Gerritsen</w:t>
      </w:r>
    </w:p>
    <w:p>
      <w:pPr>
        <w:pStyle w:val="Normal"/>
        <w:rPr>
          <w:rFonts w:hint="eastAsia"/>
          <w:sz w:val="28"/>
          <w:szCs w:val="28"/>
        </w:rPr>
      </w:pPr>
      <w:r>
        <w:rPr>
          <w:sz w:val="28"/>
          <w:szCs w:val="28"/>
        </w:rPr>
        <w:t>Hoofdredactie: Martin Brandwagt</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 xml:space="preserve">Redactieadres: </w:t>
      </w:r>
      <w:hyperlink r:id="rId16">
        <w:r>
          <w:rPr>
            <w:rStyle w:val="Hyperlink"/>
            <w:sz w:val="28"/>
            <w:szCs w:val="28"/>
          </w:rPr>
          <w:t>feuer@dds.nl</w:t>
        </w:r>
      </w:hyperlink>
    </w:p>
    <w:p>
      <w:pPr>
        <w:pStyle w:val="Normal"/>
        <w:rPr>
          <w:rFonts w:hint="eastAsia"/>
          <w:sz w:val="28"/>
          <w:szCs w:val="28"/>
        </w:rPr>
      </w:pPr>
      <w:r>
        <w:rPr>
          <w:sz w:val="28"/>
          <w:szCs w:val="28"/>
        </w:rPr>
        <w:t>Ingezonden brieven zijn welkom per email op bovengenoemd adres of op papier bij de hoofdredacteur.</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 HIMBAK 2025</w:t>
      </w:r>
    </w:p>
    <w:p>
      <w:pPr>
        <w:pStyle w:val="Normal"/>
        <w:rPr>
          <w:rFonts w:hint="eastAsia"/>
          <w:sz w:val="28"/>
          <w:szCs w:val="28"/>
        </w:rPr>
      </w:pPr>
      <w:r>
        <w:rPr>
          <w:sz w:val="28"/>
          <w:szCs w:val="28"/>
        </w:rPr>
        <w:t>Niets uit deze uitgave mag worden vermenigvuldigd, gekopieerd of geciteerd zonder uitdrukkelijke toestemming van de uitgever.</w:t>
      </w:r>
    </w:p>
    <w:p>
      <w:pPr>
        <w:pStyle w:val="Normal"/>
        <w:rPr>
          <w:rFonts w:hint="eastAsia"/>
          <w:sz w:val="28"/>
          <w:szCs w:val="28"/>
        </w:rPr>
      </w:pPr>
      <w:r>
        <w:drawing>
          <wp:anchor behindDoc="1" distT="0" distB="0" distL="0" distR="0" simplePos="0" locked="0" layoutInCell="1" allowOverlap="1" relativeHeight="2">
            <wp:simplePos x="0" y="0"/>
            <wp:positionH relativeFrom="column">
              <wp:posOffset>34290</wp:posOffset>
            </wp:positionH>
            <wp:positionV relativeFrom="paragraph">
              <wp:posOffset>931545</wp:posOffset>
            </wp:positionV>
            <wp:extent cx="6103620" cy="3352800"/>
            <wp:effectExtent l="0" t="0" r="0" b="0"/>
            <wp:wrapNone/>
            <wp:docPr id="20" name="Afbeeldi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3"/>
                    <pic:cNvPicPr>
                      <a:picLocks noChangeAspect="1" noChangeArrowheads="1"/>
                    </pic:cNvPicPr>
                  </pic:nvPicPr>
                  <pic:blipFill>
                    <a:blip r:embed="rId17"/>
                    <a:stretch>
                      <a:fillRect/>
                    </a:stretch>
                  </pic:blipFill>
                  <pic:spPr bwMode="auto">
                    <a:xfrm>
                      <a:off x="0" y="0"/>
                      <a:ext cx="6103620" cy="3352800"/>
                    </a:xfrm>
                    <a:prstGeom prst="rect">
                      <a:avLst/>
                    </a:prstGeom>
                    <a:noFill/>
                  </pic:spPr>
                </pic:pic>
              </a:graphicData>
            </a:graphic>
          </wp:anchor>
        </w:drawing>
      </w:r>
      <w:r>
        <w:rPr>
          <w:sz w:val="28"/>
          <w:szCs w:val="28"/>
        </w:rPr>
        <w:t>De uitgever behoudt alle rechten voor.</w:t>
      </w:r>
    </w:p>
    <w:p>
      <w:pPr>
        <w:pStyle w:val="Normal"/>
        <w:rPr>
          <w:rFonts w:hint="eastAsia"/>
          <w:sz w:val="30"/>
          <w:szCs w:val="30"/>
        </w:rPr>
      </w:pPr>
      <w:r>
        <w:rPr>
          <w:rFonts w:hint="eastAsia"/>
          <w:sz w:val="30"/>
          <w:szCs w:val="30"/>
        </w:rPr>
      </w:r>
      <w:r>
        <w:br w:type="page"/>
      </w:r>
    </w:p>
    <w:p>
      <w:pPr>
        <w:pStyle w:val="Normal"/>
        <w:tabs>
          <w:tab w:val="clear" w:pos="709"/>
          <w:tab w:val="left" w:pos="2835" w:leader="none"/>
          <w:tab w:val="left" w:pos="5670" w:leader="none"/>
          <w:tab w:val="left" w:pos="8505" w:leader="none"/>
        </w:tabs>
        <w:spacing w:before="0" w:after="0"/>
        <w:rPr>
          <w:rFonts w:ascii="Arial" w:hAnsi="Arial" w:eastAsia="Arial" w:cs="Arial"/>
        </w:rPr>
      </w:pPr>
      <w:r>
        <w:rPr>
          <w:rFonts w:eastAsia="Arial" w:cs="Arial" w:ascii="Arial" w:hAnsi="Arial"/>
          <w:sz w:val="80"/>
          <w:szCs w:val="80"/>
        </w:rPr>
        <w:t>♠</w:t>
      </w:r>
      <w:r>
        <w:rPr>
          <w:rFonts w:eastAsia="Arial" w:cs="Arial" w:ascii="Arial" w:hAnsi="Arial"/>
        </w:rPr>
        <w:tab/>
      </w:r>
      <w:r>
        <w:rPr>
          <w:rFonts w:eastAsia="Arial" w:cs="Arial" w:ascii="Arial" w:hAnsi="Arial"/>
          <w:color w:val="FF0000"/>
          <w:sz w:val="80"/>
          <w:szCs w:val="80"/>
        </w:rPr>
        <w:t>♥</w:t>
      </w:r>
      <w:r>
        <w:rPr>
          <w:rFonts w:eastAsia="Arial" w:cs="Arial" w:ascii="Arial" w:hAnsi="Arial"/>
          <w:color w:val="FF0000"/>
        </w:rPr>
        <w:tab/>
      </w:r>
      <w:r>
        <w:rPr>
          <w:rFonts w:eastAsia="Arial" w:cs="Arial" w:ascii="Arial" w:hAnsi="Arial"/>
          <w:color w:val="FFC000"/>
          <w:sz w:val="80"/>
          <w:szCs w:val="80"/>
        </w:rPr>
        <w:t>♦</w:t>
      </w:r>
      <w:r>
        <w:rPr>
          <w:rFonts w:eastAsia="Arial" w:cs="Arial" w:ascii="Arial" w:hAnsi="Arial"/>
        </w:rPr>
        <w:tab/>
      </w:r>
      <w:r>
        <w:rPr>
          <w:rFonts w:eastAsia="Arial" w:cs="Arial" w:ascii="Arial" w:hAnsi="Arial"/>
          <w:color w:val="00B050"/>
          <w:sz w:val="80"/>
          <w:szCs w:val="80"/>
        </w:rPr>
        <w:t>♣</w:t>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b/>
          <w:bCs/>
          <w:sz w:val="30"/>
          <w:szCs w:val="30"/>
        </w:rPr>
      </w:pPr>
      <w:r>
        <w:rPr>
          <w:b/>
          <w:bCs/>
          <w:sz w:val="30"/>
          <w:szCs w:val="30"/>
        </w:rPr>
        <w:t>BRIDGEVERENIGING HIMBAK</w:t>
      </w:r>
    </w:p>
    <w:p>
      <w:pPr>
        <w:pStyle w:val="Normal"/>
        <w:rPr>
          <w:rFonts w:hint="eastAsia"/>
          <w:sz w:val="30"/>
          <w:szCs w:val="30"/>
        </w:rPr>
      </w:pPr>
      <w:r>
        <w:rPr>
          <w:rFonts w:hint="eastAsia"/>
          <w:sz w:val="30"/>
          <w:szCs w:val="30"/>
        </w:rPr>
      </w:r>
    </w:p>
    <w:p>
      <w:pPr>
        <w:pStyle w:val="Normal"/>
        <w:rPr>
          <w:rFonts w:hint="eastAsia"/>
        </w:rPr>
      </w:pPr>
      <w:r>
        <w:rPr>
          <w:rFonts w:hint="eastAsia"/>
        </w:rPr>
      </w:r>
    </w:p>
    <w:p>
      <w:pPr>
        <w:pStyle w:val="Normal"/>
        <w:rPr>
          <w:rFonts w:hint="eastAsia"/>
          <w:sz w:val="28"/>
          <w:szCs w:val="28"/>
        </w:rPr>
      </w:pPr>
      <w:r>
        <w:rPr>
          <w:sz w:val="28"/>
          <w:szCs w:val="28"/>
        </w:rPr>
        <w:t>Opgericht 2022 als fusie tussen bridgevereniging ABK en Himbuv</w:t>
      </w:r>
    </w:p>
    <w:p>
      <w:pPr>
        <w:pStyle w:val="Normal"/>
        <w:rPr>
          <w:rFonts w:hint="eastAsia"/>
          <w:sz w:val="28"/>
          <w:szCs w:val="28"/>
        </w:rPr>
      </w:pPr>
      <w:r>
        <w:rPr>
          <w:sz w:val="28"/>
          <w:szCs w:val="28"/>
        </w:rPr>
        <w:t>Speelavond: woensdagavond vanaf 19.30 uur</w:t>
      </w:r>
    </w:p>
    <w:p>
      <w:pPr>
        <w:pStyle w:val="Normal"/>
        <w:rPr>
          <w:rFonts w:hint="eastAsia"/>
          <w:sz w:val="28"/>
          <w:szCs w:val="28"/>
        </w:rPr>
      </w:pPr>
      <w:r>
        <w:rPr>
          <w:sz w:val="28"/>
          <w:szCs w:val="28"/>
        </w:rPr>
        <w:t>Locatie: Grand café Frankendael, Middenweg 116, Amsterdam</w:t>
      </w:r>
    </w:p>
    <w:p>
      <w:pPr>
        <w:pStyle w:val="Normal"/>
        <w:rPr>
          <w:rFonts w:hint="eastAsia"/>
          <w:sz w:val="28"/>
          <w:szCs w:val="28"/>
        </w:rPr>
      </w:pPr>
      <w:r>
        <w:rPr>
          <w:sz w:val="28"/>
          <w:szCs w:val="28"/>
        </w:rPr>
        <w:t>Niet-leden welkom</w:t>
      </w:r>
    </w:p>
    <w:p>
      <w:pPr>
        <w:pStyle w:val="Normal"/>
        <w:rPr>
          <w:rFonts w:hint="eastAsia"/>
          <w:sz w:val="28"/>
          <w:szCs w:val="28"/>
        </w:rPr>
      </w:pPr>
      <w:r>
        <w:rPr>
          <w:rFonts w:hint="eastAsia"/>
          <w:sz w:val="28"/>
          <w:szCs w:val="28"/>
        </w:rPr>
      </w:r>
    </w:p>
    <w:p>
      <w:pPr>
        <w:pStyle w:val="Normal"/>
        <w:rPr>
          <w:rFonts w:hint="eastAsia"/>
          <w:sz w:val="28"/>
          <w:szCs w:val="28"/>
        </w:rPr>
      </w:pPr>
      <w:r>
        <w:rPr>
          <w:sz w:val="28"/>
          <w:szCs w:val="28"/>
        </w:rPr>
        <w:t>Webplaats:</w:t>
      </w:r>
    </w:p>
    <w:p>
      <w:pPr>
        <w:pStyle w:val="Normal"/>
        <w:rPr>
          <w:rFonts w:hint="eastAsia"/>
          <w:sz w:val="28"/>
          <w:szCs w:val="28"/>
        </w:rPr>
      </w:pPr>
      <w:r>
        <w:rPr>
          <w:sz w:val="28"/>
          <w:szCs w:val="28"/>
        </w:rPr>
        <w:t>https://1020.bridge.nl/</w:t>
      </w:r>
    </w:p>
    <w:p>
      <w:pPr>
        <w:pStyle w:val="Normal"/>
        <w:rPr>
          <w:rFonts w:hint="eastAsia"/>
        </w:rPr>
      </w:pPr>
      <w:r>
        <w:rPr>
          <w:rFonts w:hint="eastAsia"/>
        </w:rPr>
      </w:r>
    </w:p>
    <w:p>
      <w:pPr>
        <w:pStyle w:val="Normal"/>
        <w:rPr>
          <w:rFonts w:hint="eastAsia"/>
        </w:rPr>
      </w:pPr>
      <w:r>
        <w:rPr>
          <w:rFonts w:hint="eastAsia"/>
        </w:rPr>
        <w:drawing>
          <wp:anchor behindDoc="1" distT="0" distB="0" distL="0" distR="0" simplePos="0" locked="0" layoutInCell="1" allowOverlap="1" relativeHeight="3">
            <wp:simplePos x="0" y="0"/>
            <wp:positionH relativeFrom="column">
              <wp:posOffset>19050</wp:posOffset>
            </wp:positionH>
            <wp:positionV relativeFrom="paragraph">
              <wp:posOffset>118110</wp:posOffset>
            </wp:positionV>
            <wp:extent cx="6111240" cy="4732020"/>
            <wp:effectExtent l="0" t="0" r="0" b="0"/>
            <wp:wrapNone/>
            <wp:docPr id="21" name="Afbeeldi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4"/>
                    <pic:cNvPicPr>
                      <a:picLocks noChangeAspect="1" noChangeArrowheads="1"/>
                    </pic:cNvPicPr>
                  </pic:nvPicPr>
                  <pic:blipFill>
                    <a:blip r:embed="rId18"/>
                    <a:stretch>
                      <a:fillRect/>
                    </a:stretch>
                  </pic:blipFill>
                  <pic:spPr bwMode="auto">
                    <a:xfrm>
                      <a:off x="0" y="0"/>
                      <a:ext cx="6111240" cy="4732020"/>
                    </a:xfrm>
                    <a:prstGeom prst="rect">
                      <a:avLst/>
                    </a:prstGeom>
                    <a:noFill/>
                  </pic:spPr>
                </pic:pic>
              </a:graphicData>
            </a:graphic>
          </wp:anchor>
        </w:drawing>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rPr>
          <w:rFonts w:hint="eastAsia"/>
        </w:rPr>
      </w:pPr>
      <w:r>
        <w:rPr>
          <w:rFonts w:hint="eastAsia"/>
        </w:rPr>
      </w:r>
    </w:p>
    <w:p>
      <w:pPr>
        <w:pStyle w:val="Normal"/>
        <w:tabs>
          <w:tab w:val="clear" w:pos="709"/>
          <w:tab w:val="left" w:pos="2835" w:leader="none"/>
          <w:tab w:val="left" w:pos="5670" w:leader="none"/>
          <w:tab w:val="left" w:pos="8505" w:leader="none"/>
        </w:tabs>
        <w:rPr>
          <w:rFonts w:ascii="Arial" w:hAnsi="Arial" w:eastAsia="Arial" w:cs="Arial" w:hint="eastAsia"/>
        </w:rPr>
      </w:pPr>
      <w:r>
        <w:rPr>
          <w:rFonts w:eastAsia="Arial" w:cs="Arial" w:ascii="Arial" w:hAnsi="Arial"/>
          <w:sz w:val="80"/>
          <w:szCs w:val="80"/>
        </w:rPr>
        <w:t>♠</w:t>
      </w:r>
      <w:r>
        <w:rPr>
          <w:rFonts w:eastAsia="Arial" w:cs="Arial" w:ascii="Arial" w:hAnsi="Arial"/>
        </w:rPr>
        <w:tab/>
      </w:r>
      <w:r>
        <w:rPr>
          <w:rFonts w:eastAsia="Arial" w:cs="Arial" w:ascii="Arial" w:hAnsi="Arial"/>
          <w:color w:val="FF0000"/>
          <w:sz w:val="80"/>
          <w:szCs w:val="80"/>
        </w:rPr>
        <w:t>♥</w:t>
      </w:r>
      <w:r>
        <w:rPr>
          <w:rFonts w:eastAsia="Arial" w:cs="Arial" w:ascii="Arial" w:hAnsi="Arial"/>
          <w:color w:val="FF0000"/>
        </w:rPr>
        <w:tab/>
      </w:r>
      <w:r>
        <w:rPr>
          <w:rFonts w:eastAsia="Arial" w:cs="Arial" w:ascii="Arial" w:hAnsi="Arial"/>
          <w:color w:val="FFC000"/>
          <w:sz w:val="80"/>
          <w:szCs w:val="80"/>
        </w:rPr>
        <w:t>♦</w:t>
      </w:r>
      <w:r>
        <w:rPr>
          <w:rFonts w:eastAsia="Arial" w:cs="Arial" w:ascii="Arial" w:hAnsi="Arial"/>
        </w:rPr>
        <w:tab/>
      </w:r>
      <w:r>
        <w:rPr>
          <w:rFonts w:eastAsia="Arial" w:cs="Arial" w:ascii="Arial" w:hAnsi="Arial"/>
          <w:color w:val="00B050"/>
          <w:sz w:val="80"/>
          <w:szCs w:val="80"/>
        </w:rPr>
        <w:t>♣</w:t>
      </w:r>
    </w:p>
    <w:sectPr>
      <w:footerReference w:type="even" r:id="rId19"/>
      <w:footerReference w:type="default" r:id="rId20"/>
      <w:footerReference w:type="first" r:id="rId21"/>
      <w:type w:val="nextPage"/>
      <w:pgSz w:w="11906" w:h="16838"/>
      <w:pgMar w:left="1134" w:right="1134" w:gutter="0" w:header="0" w:top="1134" w:footer="1134" w:bottom="1693"/>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ans">
    <w:altName w:val="Arial"/>
    <w:charset w:val="00"/>
    <w:family w:val="swiss"/>
    <w:pitch w:val="variable"/>
  </w:font>
  <w:font w:name="Calibri">
    <w:charset w:val="00"/>
    <w:family w:val="swiss"/>
    <w:pitch w:val="variable"/>
  </w:font>
  <w:font w:name="Verdana">
    <w:charset w:val="00"/>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bookmarkStart w:id="4" w:name="PageNumWizard_FOOTER_Standaard1"/>
    <w:r>
      <w:rPr/>
      <w:fldChar w:fldCharType="begin"/>
    </w:r>
    <w:r>
      <w:rPr/>
      <w:instrText xml:space="preserve"> PAGE </w:instrText>
    </w:r>
    <w:r>
      <w:rPr/>
      <w:fldChar w:fldCharType="separate"/>
    </w:r>
    <w:r>
      <w:rPr/>
      <w:t>1</w:t>
    </w:r>
    <w:r>
      <w:rPr/>
      <w:fldChar w:fldCharType="end"/>
    </w:r>
    <w:bookmarkEnd w:id="4"/>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bookmarkStart w:id="5" w:name="PageNumWizard_FOOTER_Standaard1"/>
    <w:r>
      <w:rPr/>
      <w:fldChar w:fldCharType="begin"/>
    </w:r>
    <w:r>
      <w:rPr/>
      <w:instrText xml:space="preserve"> PAGE </w:instrText>
    </w:r>
    <w:r>
      <w:rPr/>
      <w:fldChar w:fldCharType="separate"/>
    </w:r>
    <w:r>
      <w:rPr/>
      <w:t>1</w:t>
    </w:r>
    <w:r>
      <w:rPr/>
      <w:fldChar w:fldCharType="end"/>
    </w:r>
    <w:bookmarkEnd w:id="5"/>
  </w:p>
</w:ftr>
</file>

<file path=word/settings.xml><?xml version="1.0" encoding="utf-8"?>
<w:settings xmlns:w="http://schemas.openxmlformats.org/wordprocessingml/2006/main">
  <w:zoom w:percent="100"/>
  <w:defaultTabStop w:val="709"/>
  <w:autoHyphenation w:val="true"/>
  <w:hyphenationZone w:val="0"/>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nl-NL" w:eastAsia="zh-CN" w:bidi="hi-IN"/>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2308c"/>
    <w:pPr>
      <w:widowControl/>
      <w:suppressAutoHyphens w:val="true"/>
      <w:bidi w:val="0"/>
      <w:spacing w:before="0" w:after="0"/>
      <w:jc w:val="left"/>
    </w:pPr>
    <w:rPr>
      <w:rFonts w:ascii="Liberation Serif" w:hAnsi="Liberation Serif" w:eastAsia="NSimSun" w:cs="Lucida Sans"/>
      <w:color w:val="auto"/>
      <w:kern w:val="2"/>
      <w:sz w:val="24"/>
      <w:szCs w:val="24"/>
      <w:lang w:val="nl-NL" w:eastAsia="zh-CN" w:bidi="hi-IN"/>
    </w:rPr>
  </w:style>
  <w:style w:type="paragraph" w:styleId="Heading1">
    <w:name w:val="heading 1"/>
    <w:basedOn w:val="Normal"/>
    <w:next w:val="Normal"/>
    <w:uiPriority w:val="9"/>
    <w:qFormat/>
    <w:pPr>
      <w:keepNext w:val="true"/>
      <w:keepLines/>
      <w:spacing w:before="360" w:after="80"/>
      <w:outlineLvl w:val="0"/>
    </w:pPr>
    <w:rPr>
      <w:rFonts w:ascii="Arial" w:hAnsi="Arial" w:eastAsia="DejaVu Sans" w:cs="DejaVu Sans" w:asciiTheme="majorHAnsi" w:cstheme="majorBidi" w:eastAsiaTheme="majorEastAsia" w:hAnsiTheme="majorHAnsi"/>
      <w:color w:themeColor="accent1" w:themeShade="bf" w:val="117A02"/>
      <w:sz w:val="40"/>
      <w:szCs w:val="40"/>
    </w:rPr>
  </w:style>
  <w:style w:type="character" w:styleId="DefaultParagraphFont" w:default="1">
    <w:name w:val="Default Paragraph Font"/>
    <w:uiPriority w:val="1"/>
    <w:semiHidden/>
    <w:unhideWhenUsed/>
    <w:qFormat/>
    <w:rPr/>
  </w:style>
  <w:style w:type="character" w:styleId="Hyperlink">
    <w:name w:val="Hyperlink"/>
    <w:rsid w:val="00dc44ef"/>
    <w:rPr>
      <w:color w:val="000080"/>
      <w:u w:val="single"/>
    </w:rPr>
  </w:style>
  <w:style w:type="character" w:styleId="PlattetekstChar" w:customStyle="1">
    <w:name w:val="Platte tekst Char"/>
    <w:basedOn w:val="DefaultParagraphFont"/>
    <w:qFormat/>
    <w:rsid w:val="009a1951"/>
    <w:rPr/>
  </w:style>
  <w:style w:type="paragraph" w:styleId="Kop" w:customStyle="1">
    <w:name w:val="Kop"/>
    <w:basedOn w:val="Normal"/>
    <w:next w:val="BodyText"/>
    <w:qFormat/>
    <w:pPr>
      <w:keepNext w:val="true"/>
      <w:spacing w:before="240" w:after="120"/>
    </w:pPr>
    <w:rPr>
      <w:rFonts w:ascii="Liberation Sans" w:hAnsi="Liberation Sans" w:eastAsia="Microsoft YaHei"/>
      <w:sz w:val="28"/>
      <w:szCs w:val="28"/>
    </w:rPr>
  </w:style>
  <w:style w:type="paragraph" w:styleId="BodyText">
    <w:name w:val="Body Text"/>
    <w:basedOn w:val="Normal"/>
    <w:link w:val="PlattetekstChar"/>
    <w:pPr>
      <w:spacing w:lineRule="auto" w:line="276" w:before="0" w:after="140"/>
    </w:pPr>
    <w:rPr/>
  </w:style>
  <w:style w:type="paragraph" w:styleId="List">
    <w:name w:val="List"/>
    <w:basedOn w:val="BodyText"/>
    <w:pPr/>
    <w:rPr/>
  </w:style>
  <w:style w:type="paragraph" w:styleId="Caption">
    <w:name w:val="caption"/>
    <w:basedOn w:val="Normal"/>
    <w:qFormat/>
    <w:pPr>
      <w:suppressLineNumbers/>
      <w:spacing w:before="120" w:after="120"/>
    </w:pPr>
    <w:rPr>
      <w:i/>
      <w:iCs/>
    </w:rPr>
  </w:style>
  <w:style w:type="paragraph" w:styleId="Index" w:customStyle="1">
    <w:name w:val="Index"/>
    <w:basedOn w:val="Normal"/>
    <w:qFormat/>
    <w:pPr>
      <w:suppressLineNumbers/>
    </w:pPr>
    <w:rPr/>
  </w:style>
  <w:style w:type="paragraph" w:styleId="Kopuser" w:customStyle="1">
    <w:name w:val="Kop (user)"/>
    <w:basedOn w:val="Normal"/>
    <w:next w:val="BodyText"/>
    <w:qFormat/>
    <w:pPr>
      <w:keepNext w:val="true"/>
      <w:spacing w:before="240" w:after="120"/>
    </w:pPr>
    <w:rPr>
      <w:rFonts w:ascii="Liberation Sans" w:hAnsi="Liberation Sans" w:eastAsia="Microsoft YaHei"/>
      <w:sz w:val="28"/>
      <w:szCs w:val="28"/>
    </w:rPr>
  </w:style>
  <w:style w:type="paragraph" w:styleId="NoSpacing">
    <w:name w:val="No Spacing"/>
    <w:qFormat/>
    <w:rsid w:val="009a1951"/>
    <w:pPr>
      <w:widowControl/>
      <w:suppressAutoHyphens w:val="true"/>
      <w:bidi w:val="0"/>
      <w:spacing w:before="0" w:after="0"/>
      <w:jc w:val="left"/>
    </w:pPr>
    <w:rPr>
      <w:rFonts w:ascii="Liberation Serif" w:hAnsi="Liberation Serif" w:eastAsia="NSimSun" w:cs="Lucida Sans"/>
      <w:color w:val="auto"/>
      <w:kern w:val="2"/>
      <w:sz w:val="24"/>
      <w:szCs w:val="24"/>
      <w:lang w:val="nl-NL" w:eastAsia="zh-CN" w:bidi="hi-IN"/>
    </w:rPr>
  </w:style>
  <w:style w:type="paragraph" w:styleId="Frame-inhouduser">
    <w:name w:val="Frame-inhoud (user)"/>
    <w:basedOn w:val="Normal"/>
    <w:qFormat/>
    <w:pPr/>
    <w:rPr/>
  </w:style>
  <w:style w:type="paragraph" w:styleId="Koptekstenvoettekstuser">
    <w:name w:val="Koptekst en voettekst (user)"/>
    <w:basedOn w:val="Normal"/>
    <w:qFormat/>
    <w:pPr>
      <w:suppressLineNumbers/>
      <w:tabs>
        <w:tab w:val="clear" w:pos="709"/>
        <w:tab w:val="center" w:pos="4819" w:leader="none"/>
        <w:tab w:val="right" w:pos="9638" w:leader="none"/>
      </w:tabs>
    </w:pPr>
    <w:rPr/>
  </w:style>
  <w:style w:type="paragraph" w:styleId="Koptekstenvoettekst">
    <w:name w:val="Koptekst en voettekst"/>
    <w:basedOn w:val="Normal"/>
    <w:qFormat/>
    <w:pPr/>
    <w:rPr/>
  </w:style>
  <w:style w:type="paragraph" w:styleId="Footer">
    <w:name w:val="footer"/>
    <w:basedOn w:val="Koptekstenvoettekstuser"/>
    <w:pPr>
      <w:suppressLineNumbers/>
    </w:pPr>
    <w:rPr/>
  </w:style>
  <w:style w:type="paragraph" w:styleId="Frame-inhoud">
    <w:name w:val="Frame-inhoud"/>
    <w:basedOn w:val="Normal"/>
    <w:qFormat/>
    <w:pPr/>
    <w:rPr/>
  </w:style>
  <w:style w:type="numbering" w:styleId="Geenlijstuser" w:default="1">
    <w:name w:val="Geen lijst (user)"/>
    <w:uiPriority w:val="99"/>
    <w:semiHidden/>
    <w:unhideWhenUsed/>
    <w:qFormat/>
  </w:style>
  <w:style w:type="table" w:default="1" w:styleId="Standaardtabe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8.jpeg"/><Relationship Id="rId16" Type="http://schemas.openxmlformats.org/officeDocument/2006/relationships/hyperlink" Target="mailto:feuer@dds.nl" TargetMode="External"/><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footer" Target="footer1.xml"/><Relationship Id="rId20" Type="http://schemas.openxmlformats.org/officeDocument/2006/relationships/footer" Target="footer2.xml"/><Relationship Id="rId21" Type="http://schemas.openxmlformats.org/officeDocument/2006/relationships/footer" Target="footer3.xml"/><Relationship Id="rId22" Type="http://schemas.openxmlformats.org/officeDocument/2006/relationships/fontTable" Target="fontTable.xml"/><Relationship Id="rId23" Type="http://schemas.openxmlformats.org/officeDocument/2006/relationships/settings" Target="settings.xml"/><Relationship Id="rId24"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108</TotalTime>
  <Application>LibreOffice/25.8.2.2$Windows_X86_64 LibreOffice_project/d401f2107ccab8f924a8e2df40f573aab7605b6f</Application>
  <AppVersion>15.0000</AppVersion>
  <Pages>15</Pages>
  <Words>3948</Words>
  <Characters>18530</Characters>
  <CharactersWithSpaces>22327</CharactersWithSpaces>
  <Paragraphs>277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2025-11-06T11:00:00Z</dcterms:created>
  <dc:creator>James Gerritsen</dc:creator>
  <dc:description/>
  <dc:language>nl-NL</dc:language>
  <cp:lastModifiedBy/>
  <dcterms:modified xsi:type="dcterms:W3CDTF">2025-11-11T18:15:38Z</dcterms:modified>
  <cp:revision>16</cp:revision>
  <dc:subject/>
  <dc:title/>
</cp:coreProperties>
</file>

<file path=docProps/custom.xml><?xml version="1.0" encoding="utf-8"?>
<Properties xmlns="http://schemas.openxmlformats.org/officeDocument/2006/custom-properties" xmlns:vt="http://schemas.openxmlformats.org/officeDocument/2006/docPropsVTypes"/>
</file>